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1F70" w14:textId="3BE4C80C" w:rsidR="00F9755D" w:rsidRPr="00E74A13" w:rsidRDefault="009E6397" w:rsidP="00342610">
      <w:pPr>
        <w:jc w:val="left"/>
        <w:rPr>
          <w:rFonts w:ascii="Times New Roman" w:hAnsi="Times New Roman"/>
          <w:b/>
          <w:lang w:val="ro-RO"/>
        </w:rPr>
      </w:pPr>
      <w:r w:rsidRPr="00E74A13">
        <w:rPr>
          <w:rFonts w:ascii="Times New Roman" w:hAnsi="Times New Roman"/>
          <w:b/>
          <w:lang w:val="ro-RO"/>
        </w:rPr>
        <w:t xml:space="preserve">Nr. </w:t>
      </w:r>
      <w:r w:rsidR="0069231A">
        <w:rPr>
          <w:rFonts w:ascii="Times New Roman" w:hAnsi="Times New Roman"/>
          <w:b/>
          <w:lang w:val="ro-RO"/>
        </w:rPr>
        <w:t>46</w:t>
      </w:r>
      <w:r w:rsidR="0021364B">
        <w:rPr>
          <w:rFonts w:ascii="Times New Roman" w:hAnsi="Times New Roman"/>
          <w:b/>
          <w:lang w:val="ro-RO"/>
        </w:rPr>
        <w:t>76</w:t>
      </w:r>
      <w:r w:rsidRPr="00E74A13">
        <w:rPr>
          <w:rFonts w:ascii="Times New Roman" w:hAnsi="Times New Roman"/>
          <w:b/>
          <w:lang w:val="ro-RO"/>
        </w:rPr>
        <w:t xml:space="preserve"> / </w:t>
      </w:r>
      <w:r w:rsidR="0021364B">
        <w:rPr>
          <w:rFonts w:ascii="Times New Roman" w:hAnsi="Times New Roman"/>
          <w:b/>
          <w:lang w:val="ro-RO"/>
        </w:rPr>
        <w:t>02</w:t>
      </w:r>
      <w:r w:rsidRPr="00E74A13">
        <w:rPr>
          <w:rFonts w:ascii="Times New Roman" w:hAnsi="Times New Roman"/>
          <w:b/>
          <w:lang w:val="ro-RO"/>
        </w:rPr>
        <w:t>.</w:t>
      </w:r>
      <w:r w:rsidR="00EB61A8">
        <w:rPr>
          <w:rFonts w:ascii="Times New Roman" w:hAnsi="Times New Roman"/>
          <w:b/>
          <w:lang w:val="ro-RO"/>
        </w:rPr>
        <w:t>0</w:t>
      </w:r>
      <w:r w:rsidR="0069231A">
        <w:rPr>
          <w:rFonts w:ascii="Times New Roman" w:hAnsi="Times New Roman"/>
          <w:b/>
          <w:lang w:val="ro-RO"/>
        </w:rPr>
        <w:t>6</w:t>
      </w:r>
      <w:r w:rsidRPr="00E74A13">
        <w:rPr>
          <w:rFonts w:ascii="Times New Roman" w:hAnsi="Times New Roman"/>
          <w:b/>
          <w:lang w:val="ro-RO"/>
        </w:rPr>
        <w:t>.20</w:t>
      </w:r>
      <w:r w:rsidR="00EB61A8">
        <w:rPr>
          <w:rFonts w:ascii="Times New Roman" w:hAnsi="Times New Roman"/>
          <w:b/>
          <w:lang w:val="ro-RO"/>
        </w:rPr>
        <w:t>2</w:t>
      </w:r>
      <w:r w:rsidR="0021364B">
        <w:rPr>
          <w:rFonts w:ascii="Times New Roman" w:hAnsi="Times New Roman"/>
          <w:b/>
          <w:lang w:val="ro-RO"/>
        </w:rPr>
        <w:t>2</w:t>
      </w:r>
    </w:p>
    <w:p w14:paraId="6368FD83" w14:textId="5C32C4B0" w:rsidR="009A7784" w:rsidRPr="00E74A13" w:rsidRDefault="00727EE8" w:rsidP="00342610">
      <w:pPr>
        <w:ind w:firstLine="720"/>
        <w:rPr>
          <w:rFonts w:ascii="Times New Roman" w:hAnsi="Times New Roman"/>
          <w:b/>
          <w:lang w:val="ro-RO"/>
        </w:rPr>
      </w:pPr>
      <w:r w:rsidRPr="00E74A13">
        <w:rPr>
          <w:rFonts w:ascii="Times New Roman" w:hAnsi="Times New Roman"/>
          <w:b/>
          <w:lang w:val="ro-RO"/>
        </w:rPr>
        <w:t>Către,</w:t>
      </w:r>
    </w:p>
    <w:p w14:paraId="57467AED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DIRECŢIUNEA  CENTRELOR  FINANCIARE</w:t>
      </w:r>
    </w:p>
    <w:p w14:paraId="45E6B64E" w14:textId="77777777" w:rsidR="0080495E" w:rsidRDefault="0080495E" w:rsidP="0080495E">
      <w:pPr>
        <w:spacing w:after="80"/>
        <w:rPr>
          <w:rFonts w:ascii="Times New Roman" w:hAnsi="Times New Roman"/>
          <w:szCs w:val="24"/>
        </w:rPr>
      </w:pPr>
    </w:p>
    <w:p w14:paraId="4848CC86" w14:textId="43A93DB9" w:rsidR="0080495E" w:rsidRPr="00342610" w:rsidRDefault="0080495E" w:rsidP="00342610">
      <w:pPr>
        <w:spacing w:after="80"/>
        <w:ind w:firstLine="720"/>
        <w:rPr>
          <w:rFonts w:ascii="Times New Roman" w:hAnsi="Times New Roman"/>
          <w:szCs w:val="24"/>
          <w:lang w:val="ro-RO"/>
        </w:rPr>
      </w:pPr>
      <w:r w:rsidRPr="00E812AD">
        <w:rPr>
          <w:rFonts w:ascii="Times New Roman" w:hAnsi="Times New Roman"/>
          <w:szCs w:val="24"/>
        </w:rPr>
        <w:t>Vă informăm că, în ziua de</w:t>
      </w:r>
      <w:r w:rsidR="0069231A">
        <w:rPr>
          <w:rFonts w:ascii="Times New Roman" w:hAnsi="Times New Roman"/>
          <w:szCs w:val="24"/>
        </w:rPr>
        <w:t xml:space="preserve"> </w:t>
      </w:r>
      <w:r w:rsidR="0021364B">
        <w:rPr>
          <w:rFonts w:ascii="Times New Roman" w:hAnsi="Times New Roman"/>
          <w:b/>
          <w:bCs/>
          <w:szCs w:val="24"/>
        </w:rPr>
        <w:t>20</w:t>
      </w:r>
      <w:r w:rsidRPr="0069231A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iulie</w:t>
      </w:r>
      <w:r w:rsidRPr="00E812A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</w:t>
      </w:r>
      <w:r w:rsidR="00342610">
        <w:rPr>
          <w:rFonts w:ascii="Times New Roman" w:hAnsi="Times New Roman"/>
          <w:b/>
          <w:szCs w:val="24"/>
        </w:rPr>
        <w:t>2</w:t>
      </w:r>
      <w:r w:rsidR="0021364B">
        <w:rPr>
          <w:rFonts w:ascii="Times New Roman" w:hAnsi="Times New Roman"/>
          <w:b/>
          <w:szCs w:val="24"/>
        </w:rPr>
        <w:t>2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>are loc susţinerea examenului de</w:t>
      </w:r>
      <w:r w:rsidR="003426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DEFINITIVARE</w:t>
      </w:r>
      <w:r w:rsidRPr="00E812AD">
        <w:rPr>
          <w:rFonts w:ascii="Times New Roman" w:hAnsi="Times New Roman"/>
          <w:b/>
          <w:szCs w:val="24"/>
        </w:rPr>
        <w:t>,</w:t>
      </w:r>
      <w:r w:rsidR="00342610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organizat la </w:t>
      </w:r>
      <w:r w:rsidRPr="00342610">
        <w:rPr>
          <w:rFonts w:ascii="Times New Roman" w:hAnsi="Times New Roman"/>
          <w:b/>
          <w:i/>
          <w:iCs/>
          <w:szCs w:val="24"/>
          <w:u w:val="single"/>
        </w:rPr>
        <w:t>Liceul Teoretic Mikes Kelemen</w:t>
      </w:r>
      <w:r>
        <w:rPr>
          <w:rFonts w:ascii="Times New Roman" w:hAnsi="Times New Roman"/>
          <w:i/>
          <w:szCs w:val="24"/>
          <w:u w:val="single"/>
        </w:rPr>
        <w:t>,</w:t>
      </w:r>
      <w:r w:rsidRPr="00E812AD">
        <w:rPr>
          <w:rFonts w:ascii="Times New Roman" w:hAnsi="Times New Roman"/>
          <w:szCs w:val="24"/>
        </w:rPr>
        <w:t xml:space="preserve"> din municipiul Sf.Gheorghe.</w:t>
      </w:r>
      <w:r w:rsidR="00342610">
        <w:rPr>
          <w:rFonts w:ascii="Times New Roman" w:hAnsi="Times New Roman"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>Pentru organizarea examenului este nevoie de asistenţi (supraveghetori), de diferite specialităţi.</w:t>
      </w:r>
      <w:r w:rsidR="00342610">
        <w:rPr>
          <w:rFonts w:ascii="Times New Roman" w:hAnsi="Times New Roman"/>
          <w:szCs w:val="24"/>
        </w:rPr>
        <w:t xml:space="preserve"> </w:t>
      </w:r>
    </w:p>
    <w:p w14:paraId="2BDB0400" w14:textId="77777777" w:rsidR="0080495E" w:rsidRPr="00E812AD" w:rsidRDefault="0080495E" w:rsidP="00342610">
      <w:pPr>
        <w:spacing w:after="80"/>
        <w:ind w:firstLine="72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>Nu pot participa la supraveghere cadrele didactice care au rude printre candidaţi</w:t>
      </w:r>
      <w:r>
        <w:rPr>
          <w:rFonts w:ascii="Times New Roman" w:hAnsi="Times New Roman"/>
          <w:szCs w:val="24"/>
        </w:rPr>
        <w:t>.</w:t>
      </w:r>
    </w:p>
    <w:p w14:paraId="73E103CF" w14:textId="627B5DE2" w:rsidR="0080495E" w:rsidRDefault="0080495E" w:rsidP="00342610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Avem datoria să organizăm acest examen în condiţii bune pentru colegii </w:t>
      </w:r>
      <w:r w:rsidR="0021364B">
        <w:rPr>
          <w:rFonts w:ascii="Times New Roman" w:hAnsi="Times New Roman"/>
          <w:szCs w:val="24"/>
        </w:rPr>
        <w:t>debutan</w:t>
      </w:r>
      <w:r w:rsidR="0021364B">
        <w:rPr>
          <w:rFonts w:ascii="Times New Roman" w:hAnsi="Times New Roman"/>
          <w:szCs w:val="24"/>
          <w:lang w:val="ro-RO"/>
        </w:rPr>
        <w:t>ți</w:t>
      </w:r>
      <w:r w:rsidRPr="00E812AD">
        <w:rPr>
          <w:rFonts w:ascii="Times New Roman" w:hAnsi="Times New Roman"/>
          <w:szCs w:val="24"/>
        </w:rPr>
        <w:t xml:space="preserve"> din judeţ.</w:t>
      </w:r>
      <w:r w:rsidR="00342610">
        <w:rPr>
          <w:rFonts w:ascii="Times New Roman" w:hAnsi="Times New Roman"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>Rugăm să transmiteţi</w:t>
      </w:r>
      <w:r>
        <w:rPr>
          <w:rFonts w:ascii="Times New Roman" w:hAnsi="Times New Roman"/>
          <w:szCs w:val="24"/>
        </w:rPr>
        <w:t xml:space="preserve"> prin fax</w:t>
      </w:r>
      <w:r w:rsidRPr="00E812AD">
        <w:rPr>
          <w:rFonts w:ascii="Times New Roman" w:hAnsi="Times New Roman"/>
          <w:szCs w:val="24"/>
        </w:rPr>
        <w:t xml:space="preserve"> la IŞJ, </w:t>
      </w:r>
      <w:r>
        <w:rPr>
          <w:rFonts w:ascii="Times New Roman" w:hAnsi="Times New Roman"/>
          <w:b/>
          <w:szCs w:val="24"/>
        </w:rPr>
        <w:t xml:space="preserve">până la </w:t>
      </w:r>
      <w:r w:rsidR="0021364B">
        <w:rPr>
          <w:rFonts w:ascii="Times New Roman" w:hAnsi="Times New Roman"/>
          <w:b/>
          <w:szCs w:val="24"/>
        </w:rPr>
        <w:t>17</w:t>
      </w:r>
      <w:r w:rsidRPr="00E812A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iunie 20</w:t>
      </w:r>
      <w:r w:rsidR="00342610">
        <w:rPr>
          <w:rFonts w:ascii="Times New Roman" w:hAnsi="Times New Roman"/>
          <w:b/>
          <w:szCs w:val="24"/>
        </w:rPr>
        <w:t>2</w:t>
      </w:r>
      <w:r w:rsidR="0021364B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,</w:t>
      </w:r>
      <w:r w:rsidRPr="00E812AD">
        <w:rPr>
          <w:rFonts w:ascii="Times New Roman" w:hAnsi="Times New Roman"/>
          <w:szCs w:val="24"/>
        </w:rPr>
        <w:t xml:space="preserve"> un tabel nominal cu cadrele didactice</w:t>
      </w:r>
      <w:r>
        <w:rPr>
          <w:rFonts w:ascii="Times New Roman" w:hAnsi="Times New Roman"/>
          <w:szCs w:val="24"/>
        </w:rPr>
        <w:t xml:space="preserve">  </w:t>
      </w:r>
      <w:r w:rsidRPr="00E812AD">
        <w:rPr>
          <w:rFonts w:ascii="Times New Roman" w:hAnsi="Times New Roman"/>
          <w:szCs w:val="24"/>
        </w:rPr>
        <w:t xml:space="preserve">care doresc să îndeplinească această funcţie în ziua de </w:t>
      </w:r>
      <w:r w:rsidR="0021364B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iulie 20</w:t>
      </w:r>
      <w:r w:rsidR="00342610">
        <w:rPr>
          <w:rFonts w:ascii="Times New Roman" w:hAnsi="Times New Roman"/>
          <w:szCs w:val="24"/>
        </w:rPr>
        <w:t>2</w:t>
      </w:r>
      <w:r w:rsidR="0021364B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1A5C168F" w14:textId="15D40B41" w:rsidR="0080495E" w:rsidRDefault="0080495E" w:rsidP="00342610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Ora şi locul prezentării la centrul de examen vom anunţa în timp util.</w:t>
      </w:r>
    </w:p>
    <w:p w14:paraId="59DA3740" w14:textId="77777777" w:rsidR="0080495E" w:rsidRPr="00E812AD" w:rsidRDefault="0080495E" w:rsidP="0080495E">
      <w:pPr>
        <w:spacing w:after="80"/>
        <w:jc w:val="left"/>
        <w:rPr>
          <w:rFonts w:ascii="Times New Roman" w:hAnsi="Times New Roman"/>
          <w:b/>
          <w:szCs w:val="24"/>
        </w:rPr>
      </w:pPr>
    </w:p>
    <w:p w14:paraId="23868125" w14:textId="77777777" w:rsidR="0080495E" w:rsidRPr="00E812AD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     INSPECTOR ŞCOLAR GENERAL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       INSPECTOR ŞCOLAR</w:t>
      </w:r>
    </w:p>
    <w:p w14:paraId="7A153BAF" w14:textId="77777777" w:rsidR="0080495E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>prof.Kiss  Imre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prof.Karda Ádám</w:t>
      </w:r>
    </w:p>
    <w:p w14:paraId="1B9FA136" w14:textId="77777777" w:rsidR="0080495E" w:rsidRPr="00E812AD" w:rsidRDefault="0080495E" w:rsidP="0080495E">
      <w:pPr>
        <w:spacing w:after="80"/>
        <w:rPr>
          <w:rFonts w:ascii="Times New Roman" w:hAnsi="Times New Roman"/>
          <w:b/>
          <w:szCs w:val="24"/>
        </w:rPr>
      </w:pPr>
    </w:p>
    <w:p w14:paraId="55F8592D" w14:textId="729920CF" w:rsidR="0080495E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……………………………………………………………………………………………..</w:t>
      </w:r>
    </w:p>
    <w:p w14:paraId="2FDA52B9" w14:textId="77777777" w:rsidR="00CB415E" w:rsidRPr="00E812AD" w:rsidRDefault="00CB415E" w:rsidP="0080495E">
      <w:pPr>
        <w:spacing w:after="80"/>
        <w:rPr>
          <w:rFonts w:ascii="Times New Roman" w:hAnsi="Times New Roman"/>
          <w:b/>
          <w:szCs w:val="24"/>
        </w:rPr>
      </w:pPr>
    </w:p>
    <w:p w14:paraId="3381F4E8" w14:textId="77777777" w:rsidR="0080495E" w:rsidRDefault="0080495E" w:rsidP="0080495E">
      <w:pPr>
        <w:rPr>
          <w:rFonts w:ascii="Times New Roman" w:hAnsi="Times New Roman"/>
          <w:szCs w:val="24"/>
        </w:rPr>
      </w:pPr>
    </w:p>
    <w:p w14:paraId="1B9D2ECB" w14:textId="4F064F5C" w:rsidR="0080495E" w:rsidRPr="00E812AD" w:rsidRDefault="0069231A" w:rsidP="008049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Unitate de </w:t>
      </w:r>
      <w:r>
        <w:rPr>
          <w:rFonts w:ascii="Times New Roman" w:hAnsi="Times New Roman"/>
          <w:szCs w:val="24"/>
          <w:lang w:val="ro-RO"/>
        </w:rPr>
        <w:t>învățământ(P.J):</w:t>
      </w:r>
      <w:r w:rsidR="0080495E" w:rsidRPr="00E812AD">
        <w:rPr>
          <w:rFonts w:ascii="Times New Roman" w:hAnsi="Times New Roman"/>
          <w:szCs w:val="24"/>
        </w:rPr>
        <w:t>_____________________________________</w:t>
      </w:r>
    </w:p>
    <w:p w14:paraId="7818D24C" w14:textId="77777777" w:rsidR="0080495E" w:rsidRPr="00E812AD" w:rsidRDefault="0080495E" w:rsidP="0080495E">
      <w:pPr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>Nr.________din__________</w:t>
      </w:r>
    </w:p>
    <w:p w14:paraId="6B48A26C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 IŞJ COVASNA</w:t>
      </w:r>
    </w:p>
    <w:p w14:paraId="5C8BE9F7" w14:textId="77777777" w:rsidR="0080495E" w:rsidRDefault="0080495E" w:rsidP="0080495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ptr. Karda </w:t>
      </w:r>
      <w:r w:rsidRPr="00E812AD">
        <w:rPr>
          <w:rFonts w:ascii="Times New Roman" w:hAnsi="Times New Roman"/>
          <w:b/>
          <w:szCs w:val="24"/>
        </w:rPr>
        <w:t>Ádám, inspector şcolar</w:t>
      </w:r>
    </w:p>
    <w:p w14:paraId="7E9B95BF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</w:p>
    <w:p w14:paraId="31CCCB9B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TABEL NOMINAL</w:t>
      </w:r>
    </w:p>
    <w:p w14:paraId="18ABBFAB" w14:textId="7CC67A3F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cu asistenţii pr</w:t>
      </w:r>
      <w:r>
        <w:rPr>
          <w:rFonts w:ascii="Times New Roman" w:hAnsi="Times New Roman"/>
          <w:b/>
          <w:szCs w:val="24"/>
        </w:rPr>
        <w:t>opuşi la EXAMENUL DE DEFINITIVARE</w:t>
      </w:r>
      <w:r w:rsidRPr="00E812AD">
        <w:rPr>
          <w:rFonts w:ascii="Times New Roman" w:hAnsi="Times New Roman"/>
          <w:b/>
          <w:szCs w:val="24"/>
        </w:rPr>
        <w:t xml:space="preserve"> din data de </w:t>
      </w:r>
      <w:r w:rsidR="0021364B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 xml:space="preserve"> iulie 20</w:t>
      </w:r>
      <w:r w:rsidR="00342610">
        <w:rPr>
          <w:rFonts w:ascii="Times New Roman" w:hAnsi="Times New Roman"/>
          <w:b/>
          <w:szCs w:val="24"/>
        </w:rPr>
        <w:t>2</w:t>
      </w:r>
      <w:r w:rsidR="0021364B">
        <w:rPr>
          <w:rFonts w:ascii="Times New Roman" w:hAnsi="Times New Roman"/>
          <w:b/>
          <w:szCs w:val="24"/>
        </w:rPr>
        <w:t>2</w:t>
      </w:r>
    </w:p>
    <w:tbl>
      <w:tblPr>
        <w:tblStyle w:val="TableGrid"/>
        <w:tblW w:w="10620" w:type="dxa"/>
        <w:tblInd w:w="-360" w:type="dxa"/>
        <w:tblLook w:val="01E0" w:firstRow="1" w:lastRow="1" w:firstColumn="1" w:lastColumn="1" w:noHBand="0" w:noVBand="0"/>
      </w:tblPr>
      <w:tblGrid>
        <w:gridCol w:w="909"/>
        <w:gridCol w:w="3425"/>
        <w:gridCol w:w="2686"/>
        <w:gridCol w:w="1620"/>
        <w:gridCol w:w="1980"/>
      </w:tblGrid>
      <w:tr w:rsidR="0080495E" w:rsidRPr="00E812AD" w14:paraId="29D45ECD" w14:textId="77777777" w:rsidTr="004227DF">
        <w:tc>
          <w:tcPr>
            <w:tcW w:w="909" w:type="dxa"/>
          </w:tcPr>
          <w:p w14:paraId="0FE4CC1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Nr.crt.</w:t>
            </w:r>
          </w:p>
        </w:tc>
        <w:tc>
          <w:tcPr>
            <w:tcW w:w="3425" w:type="dxa"/>
          </w:tcPr>
          <w:p w14:paraId="5776D82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Numele şi prenumele</w:t>
            </w:r>
          </w:p>
        </w:tc>
        <w:tc>
          <w:tcPr>
            <w:tcW w:w="2686" w:type="dxa"/>
          </w:tcPr>
          <w:p w14:paraId="054E96A1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Specialitate</w:t>
            </w:r>
          </w:p>
        </w:tc>
        <w:tc>
          <w:tcPr>
            <w:tcW w:w="1620" w:type="dxa"/>
          </w:tcPr>
          <w:p w14:paraId="32F53EC9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Nr.telefon</w:t>
            </w:r>
          </w:p>
        </w:tc>
        <w:tc>
          <w:tcPr>
            <w:tcW w:w="1980" w:type="dxa"/>
          </w:tcPr>
          <w:p w14:paraId="0576638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Semnătură</w:t>
            </w:r>
          </w:p>
        </w:tc>
      </w:tr>
      <w:tr w:rsidR="0080495E" w:rsidRPr="00E812AD" w14:paraId="0274EC86" w14:textId="77777777" w:rsidTr="004227DF">
        <w:tc>
          <w:tcPr>
            <w:tcW w:w="909" w:type="dxa"/>
          </w:tcPr>
          <w:p w14:paraId="53459984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301F3BE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394952A0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4CF391D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372E335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95E" w:rsidRPr="00E812AD" w14:paraId="3E2347C4" w14:textId="77777777" w:rsidTr="004227DF">
        <w:tc>
          <w:tcPr>
            <w:tcW w:w="909" w:type="dxa"/>
          </w:tcPr>
          <w:p w14:paraId="5AA2889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285E5C94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471256D5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259A04A5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20B0EA90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95E" w:rsidRPr="00E812AD" w14:paraId="3BFB18CD" w14:textId="77777777" w:rsidTr="004227DF">
        <w:tc>
          <w:tcPr>
            <w:tcW w:w="909" w:type="dxa"/>
          </w:tcPr>
          <w:p w14:paraId="6A84FF8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0B4C736E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0EF5071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691D1BA6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1CBA8E8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AF3540E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</w:p>
    <w:p w14:paraId="53EC5FEC" w14:textId="77777777" w:rsidR="0080495E" w:rsidRDefault="0080495E" w:rsidP="0080495E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  <w:t>DIRECTOR</w:t>
      </w:r>
      <w:r>
        <w:rPr>
          <w:rFonts w:ascii="Times New Roman" w:hAnsi="Times New Roman"/>
          <w:b/>
          <w:szCs w:val="24"/>
        </w:rPr>
        <w:t>,</w:t>
      </w:r>
    </w:p>
    <w:p w14:paraId="2E28BB79" w14:textId="77777777" w:rsidR="0080495E" w:rsidRPr="00E812AD" w:rsidRDefault="0080495E" w:rsidP="0080495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p w14:paraId="7EAF0C45" w14:textId="3F55BD28" w:rsidR="00254F47" w:rsidRPr="00E74A13" w:rsidRDefault="00254F47" w:rsidP="0080495E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254F47" w:rsidRPr="00E74A1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0593" w14:textId="77777777" w:rsidR="003B3F09" w:rsidRDefault="003B3F09" w:rsidP="00E160F0">
      <w:pPr>
        <w:spacing w:after="0"/>
      </w:pPr>
      <w:r>
        <w:separator/>
      </w:r>
    </w:p>
  </w:endnote>
  <w:endnote w:type="continuationSeparator" w:id="0">
    <w:p w14:paraId="2CECD07C" w14:textId="77777777" w:rsidR="003B3F09" w:rsidRDefault="003B3F0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381C" w14:textId="77777777" w:rsidR="00D14320" w:rsidRDefault="00D14320">
    <w:pPr>
      <w:pStyle w:val="Footer"/>
    </w:pPr>
  </w:p>
  <w:p w14:paraId="7D4A7803" w14:textId="77777777" w:rsidR="00215029" w:rsidRDefault="00215029"/>
  <w:p w14:paraId="2CEB163C" w14:textId="77777777" w:rsidR="00215029" w:rsidRDefault="00215029" w:rsidP="00D14320">
    <w:pPr>
      <w:tabs>
        <w:tab w:val="right" w:pos="9450"/>
      </w:tabs>
    </w:pPr>
  </w:p>
  <w:p w14:paraId="51C0BB1C" w14:textId="77777777" w:rsidR="00215029" w:rsidRDefault="00215029" w:rsidP="00D14320">
    <w:pPr>
      <w:tabs>
        <w:tab w:val="right" w:pos="9450"/>
        <w:tab w:val="right" w:pos="9540"/>
      </w:tabs>
    </w:pPr>
  </w:p>
  <w:p w14:paraId="69D70DA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A34338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3FAAD80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82D7D4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42CABC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0C672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381A826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C09923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63C32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C42F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B5D1B29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DE7D6CC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72284751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E44EE55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D9D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9E0E7C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29684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137C" w14:textId="77777777" w:rsidR="003B3F09" w:rsidRDefault="003B3F09" w:rsidP="00E160F0">
      <w:pPr>
        <w:spacing w:after="0"/>
      </w:pPr>
      <w:r>
        <w:separator/>
      </w:r>
    </w:p>
  </w:footnote>
  <w:footnote w:type="continuationSeparator" w:id="0">
    <w:p w14:paraId="6318052A" w14:textId="77777777" w:rsidR="003B3F09" w:rsidRDefault="003B3F0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E6EC" w14:textId="77777777" w:rsidR="00B65A98" w:rsidRDefault="003B3F09">
    <w:pPr>
      <w:pStyle w:val="Header"/>
    </w:pPr>
    <w:r>
      <w:rPr>
        <w:noProof/>
      </w:rPr>
      <w:pict w14:anchorId="2F0F2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4CEA" w14:textId="55319B8C" w:rsidR="0069231A" w:rsidRDefault="0069231A" w:rsidP="0069231A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0EE782A" wp14:editId="1657CC19">
          <wp:simplePos x="0" y="0"/>
          <wp:positionH relativeFrom="margin">
            <wp:align>right</wp:align>
          </wp:positionH>
          <wp:positionV relativeFrom="paragraph">
            <wp:posOffset>-146507</wp:posOffset>
          </wp:positionV>
          <wp:extent cx="2395220" cy="91886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91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5A88FAF" wp14:editId="7BF7BC95">
          <wp:simplePos x="0" y="0"/>
          <wp:positionH relativeFrom="column">
            <wp:posOffset>83790</wp:posOffset>
          </wp:positionH>
          <wp:positionV relativeFrom="paragraph">
            <wp:posOffset>-94896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86AD3C6" w14:textId="6250AD52" w:rsidR="002E432B" w:rsidRPr="004C4AC5" w:rsidRDefault="0069231A" w:rsidP="00306F9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D678E8A" wp14:editId="7F99DE76">
          <wp:simplePos x="0" y="0"/>
          <wp:positionH relativeFrom="column">
            <wp:posOffset>871870</wp:posOffset>
          </wp:positionH>
          <wp:positionV relativeFrom="paragraph">
            <wp:posOffset>9998</wp:posOffset>
          </wp:positionV>
          <wp:extent cx="1603375" cy="148962"/>
          <wp:effectExtent l="0" t="0" r="0" b="381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603375" cy="14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46">
      <w:tab/>
    </w:r>
    <w:r w:rsidR="004C4AC5" w:rsidRPr="004C4AC5">
      <w:rPr>
        <w:lang w:val="ro-RO"/>
      </w:rPr>
      <w:tab/>
    </w:r>
  </w:p>
  <w:p w14:paraId="70437043" w14:textId="689C5EAF" w:rsidR="00306F97" w:rsidRDefault="00306F97" w:rsidP="002E432B">
    <w:pPr>
      <w:pStyle w:val="Header"/>
      <w:pBdr>
        <w:bottom w:val="single" w:sz="4" w:space="1" w:color="D9D9D9" w:themeColor="background1" w:themeShade="D9"/>
      </w:pBdr>
      <w:rPr>
        <w:sz w:val="28"/>
        <w:szCs w:val="24"/>
      </w:rPr>
    </w:pPr>
  </w:p>
  <w:p w14:paraId="6FD11DEE" w14:textId="6FF3B19F" w:rsidR="0069231A" w:rsidRPr="00306F97" w:rsidRDefault="0069231A" w:rsidP="002E432B">
    <w:pPr>
      <w:pStyle w:val="Header"/>
      <w:pBdr>
        <w:bottom w:val="single" w:sz="4" w:space="1" w:color="D9D9D9" w:themeColor="background1" w:themeShade="D9"/>
      </w:pBdr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FE97" w14:textId="77777777" w:rsidR="003E6FB8" w:rsidRPr="00193909" w:rsidRDefault="003B3F0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3E38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52096" behindDoc="0" locked="0" layoutInCell="1" allowOverlap="1" wp14:anchorId="69F37675" wp14:editId="3C145CD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7439907E" wp14:editId="5F69386B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7233665">
    <w:abstractNumId w:val="14"/>
  </w:num>
  <w:num w:numId="2" w16cid:durableId="806165214">
    <w:abstractNumId w:val="25"/>
  </w:num>
  <w:num w:numId="3" w16cid:durableId="1045835130">
    <w:abstractNumId w:val="12"/>
  </w:num>
  <w:num w:numId="4" w16cid:durableId="1312173325">
    <w:abstractNumId w:val="28"/>
  </w:num>
  <w:num w:numId="5" w16cid:durableId="1252473464">
    <w:abstractNumId w:val="21"/>
  </w:num>
  <w:num w:numId="6" w16cid:durableId="949702284">
    <w:abstractNumId w:val="11"/>
  </w:num>
  <w:num w:numId="7" w16cid:durableId="2029601682">
    <w:abstractNumId w:val="9"/>
  </w:num>
  <w:num w:numId="8" w16cid:durableId="851801924">
    <w:abstractNumId w:val="7"/>
  </w:num>
  <w:num w:numId="9" w16cid:durableId="1654723623">
    <w:abstractNumId w:val="6"/>
  </w:num>
  <w:num w:numId="10" w16cid:durableId="386684499">
    <w:abstractNumId w:val="5"/>
  </w:num>
  <w:num w:numId="11" w16cid:durableId="268438467">
    <w:abstractNumId w:val="4"/>
  </w:num>
  <w:num w:numId="12" w16cid:durableId="328601201">
    <w:abstractNumId w:val="8"/>
  </w:num>
  <w:num w:numId="13" w16cid:durableId="191043761">
    <w:abstractNumId w:val="3"/>
  </w:num>
  <w:num w:numId="14" w16cid:durableId="1347054757">
    <w:abstractNumId w:val="2"/>
  </w:num>
  <w:num w:numId="15" w16cid:durableId="63257371">
    <w:abstractNumId w:val="1"/>
  </w:num>
  <w:num w:numId="16" w16cid:durableId="1628581548">
    <w:abstractNumId w:val="0"/>
  </w:num>
  <w:num w:numId="17" w16cid:durableId="1906262295">
    <w:abstractNumId w:val="24"/>
  </w:num>
  <w:num w:numId="18" w16cid:durableId="601494905">
    <w:abstractNumId w:val="10"/>
  </w:num>
  <w:num w:numId="19" w16cid:durableId="127432722">
    <w:abstractNumId w:val="15"/>
  </w:num>
  <w:num w:numId="20" w16cid:durableId="2119595883">
    <w:abstractNumId w:val="17"/>
  </w:num>
  <w:num w:numId="21" w16cid:durableId="578760101">
    <w:abstractNumId w:val="27"/>
  </w:num>
  <w:num w:numId="22" w16cid:durableId="88553304">
    <w:abstractNumId w:val="16"/>
  </w:num>
  <w:num w:numId="23" w16cid:durableId="316541603">
    <w:abstractNumId w:val="19"/>
  </w:num>
  <w:num w:numId="24" w16cid:durableId="1523590203">
    <w:abstractNumId w:val="29"/>
  </w:num>
  <w:num w:numId="25" w16cid:durableId="913707588">
    <w:abstractNumId w:val="13"/>
  </w:num>
  <w:num w:numId="26" w16cid:durableId="2011594259">
    <w:abstractNumId w:val="26"/>
  </w:num>
  <w:num w:numId="27" w16cid:durableId="1696735359">
    <w:abstractNumId w:val="18"/>
  </w:num>
  <w:num w:numId="28" w16cid:durableId="1527788032">
    <w:abstractNumId w:val="20"/>
  </w:num>
  <w:num w:numId="29" w16cid:durableId="1430005182">
    <w:abstractNumId w:val="22"/>
  </w:num>
  <w:num w:numId="30" w16cid:durableId="6240406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C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13E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64B"/>
    <w:rsid w:val="0021387F"/>
    <w:rsid w:val="00215029"/>
    <w:rsid w:val="00232173"/>
    <w:rsid w:val="00234CC0"/>
    <w:rsid w:val="00236327"/>
    <w:rsid w:val="0024114C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26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09"/>
    <w:rsid w:val="003B3F8B"/>
    <w:rsid w:val="003C0917"/>
    <w:rsid w:val="003C0C45"/>
    <w:rsid w:val="003C0D76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22B0"/>
    <w:rsid w:val="00572654"/>
    <w:rsid w:val="00583AD7"/>
    <w:rsid w:val="0059324D"/>
    <w:rsid w:val="005A2C79"/>
    <w:rsid w:val="005A35B1"/>
    <w:rsid w:val="005A5ECE"/>
    <w:rsid w:val="005A781C"/>
    <w:rsid w:val="005C0481"/>
    <w:rsid w:val="005C2D28"/>
    <w:rsid w:val="005D36A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231A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495E"/>
    <w:rsid w:val="0080744B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6BC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15E"/>
    <w:rsid w:val="00CB4771"/>
    <w:rsid w:val="00CB5811"/>
    <w:rsid w:val="00CC16E5"/>
    <w:rsid w:val="00CC67F1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4A13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61A8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3F60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2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(times%20new%20roman)%20Antet-2019-MEC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B21F-ACC1-4A27-B7C7-52C510C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(times new roman) Antet-2019-MEC-Portrait.dotx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2019-11-21T06:58:00Z</dcterms:created>
  <dcterms:modified xsi:type="dcterms:W3CDTF">2022-06-02T05:50:00Z</dcterms:modified>
</cp:coreProperties>
</file>