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B365" w14:textId="76041121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690E0A">
        <w:rPr>
          <w:rFonts w:ascii="Times New Roman" w:hAnsi="Times New Roman"/>
          <w:b/>
          <w:szCs w:val="24"/>
        </w:rPr>
        <w:t>3777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gramStart"/>
      <w:r w:rsidR="00933884">
        <w:rPr>
          <w:rFonts w:ascii="Times New Roman" w:hAnsi="Times New Roman"/>
          <w:b/>
          <w:szCs w:val="24"/>
        </w:rPr>
        <w:t>din</w:t>
      </w:r>
      <w:proofErr w:type="gramEnd"/>
      <w:r w:rsidR="00933884">
        <w:rPr>
          <w:rFonts w:ascii="Times New Roman" w:hAnsi="Times New Roman"/>
          <w:b/>
          <w:szCs w:val="24"/>
        </w:rPr>
        <w:t xml:space="preserve"> </w:t>
      </w:r>
      <w:r w:rsidR="00690E0A">
        <w:rPr>
          <w:rFonts w:ascii="Times New Roman" w:hAnsi="Times New Roman"/>
          <w:b/>
          <w:szCs w:val="24"/>
        </w:rPr>
        <w:t>25</w:t>
      </w:r>
      <w:r w:rsidR="00933884">
        <w:rPr>
          <w:rFonts w:ascii="Times New Roman" w:hAnsi="Times New Roman"/>
          <w:b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mai 201</w:t>
      </w:r>
      <w:r w:rsidR="00690E0A">
        <w:rPr>
          <w:rFonts w:ascii="Times New Roman" w:hAnsi="Times New Roman"/>
          <w:b/>
          <w:szCs w:val="24"/>
        </w:rPr>
        <w:t>8</w:t>
      </w:r>
    </w:p>
    <w:p w14:paraId="22451CA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50683EE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4A420BC5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62CA54F6" w14:textId="377A8B2C"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3F3710">
        <w:rPr>
          <w:rFonts w:ascii="Times New Roman" w:hAnsi="Times New Roman"/>
          <w:szCs w:val="24"/>
        </w:rPr>
        <w:t>Datorită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faptului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că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în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D03FBD">
        <w:t>în</w:t>
      </w:r>
      <w:proofErr w:type="spellEnd"/>
      <w:r w:rsidR="00D03FBD">
        <w:t xml:space="preserve">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D03FBD" w:rsidRPr="00845FC6">
        <w:rPr>
          <w:i/>
        </w:rPr>
        <w:t xml:space="preserve"> de organizare </w:t>
      </w:r>
      <w:proofErr w:type="spellStart"/>
      <w:r w:rsidR="00D03FBD" w:rsidRPr="00845FC6">
        <w:rPr>
          <w:i/>
        </w:rPr>
        <w:t>și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desfășurare</w:t>
      </w:r>
      <w:proofErr w:type="spellEnd"/>
      <w:r w:rsidR="00D03FBD" w:rsidRPr="00845FC6">
        <w:rPr>
          <w:i/>
        </w:rPr>
        <w:t xml:space="preserve"> </w:t>
      </w:r>
      <w:proofErr w:type="gramStart"/>
      <w:r w:rsidR="00D03FBD" w:rsidRPr="00845FC6">
        <w:rPr>
          <w:i/>
        </w:rPr>
        <w:t>a</w:t>
      </w:r>
      <w:proofErr w:type="gramEnd"/>
      <w:r w:rsidR="00D03FBD" w:rsidRPr="00845FC6">
        <w:rPr>
          <w:i/>
        </w:rPr>
        <w:t xml:space="preserve"> examenului </w:t>
      </w:r>
      <w:proofErr w:type="spellStart"/>
      <w:r w:rsidR="00D03FBD" w:rsidRPr="00845FC6">
        <w:rPr>
          <w:i/>
        </w:rPr>
        <w:t>național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definitivare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</w:t>
      </w:r>
      <w:proofErr w:type="spellEnd"/>
      <w:r w:rsidR="00845FC6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învățământ</w:t>
      </w:r>
      <w:proofErr w:type="spellEnd"/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proofErr w:type="spellStart"/>
      <w:r w:rsidR="00845FC6">
        <w:rPr>
          <w:b/>
          <w:bCs/>
        </w:rPr>
        <w:t>ordinul</w:t>
      </w:r>
      <w:proofErr w:type="spellEnd"/>
      <w:r w:rsidR="00845FC6">
        <w:rPr>
          <w:b/>
          <w:bCs/>
        </w:rPr>
        <w:t xml:space="preserve"> MEN</w:t>
      </w:r>
      <w:r w:rsidR="00845FC6" w:rsidRPr="006A3148">
        <w:rPr>
          <w:b/>
          <w:bCs/>
        </w:rPr>
        <w:t xml:space="preserve"> nr. </w:t>
      </w:r>
      <w:r w:rsidR="00845FC6">
        <w:rPr>
          <w:b/>
          <w:bCs/>
        </w:rPr>
        <w:t>4.8</w:t>
      </w:r>
      <w:r w:rsidR="00690E0A">
        <w:rPr>
          <w:b/>
          <w:bCs/>
        </w:rPr>
        <w:t>14</w:t>
      </w:r>
      <w:r w:rsidR="00845FC6" w:rsidRPr="006A3148">
        <w:rPr>
          <w:b/>
          <w:bCs/>
        </w:rPr>
        <w:t xml:space="preserve"> din </w:t>
      </w:r>
      <w:r w:rsidR="00690E0A">
        <w:rPr>
          <w:b/>
          <w:bCs/>
        </w:rPr>
        <w:t>31</w:t>
      </w:r>
      <w:r w:rsidR="00845FC6">
        <w:rPr>
          <w:b/>
          <w:bCs/>
        </w:rPr>
        <w:t xml:space="preserve"> </w:t>
      </w:r>
      <w:r w:rsidR="00690E0A">
        <w:rPr>
          <w:b/>
          <w:bCs/>
        </w:rPr>
        <w:t>august</w:t>
      </w:r>
      <w:r w:rsidR="00845FC6">
        <w:rPr>
          <w:b/>
          <w:bCs/>
        </w:rPr>
        <w:t xml:space="preserve"> 201</w:t>
      </w:r>
      <w:r w:rsidR="00690E0A">
        <w:rPr>
          <w:b/>
          <w:bCs/>
        </w:rPr>
        <w:t>7</w:t>
      </w:r>
      <w:r w:rsidR="00845FC6">
        <w:rPr>
          <w:b/>
          <w:bCs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gramStart"/>
      <w:r w:rsidRPr="00F01433">
        <w:rPr>
          <w:rFonts w:ascii="Times New Roman" w:hAnsi="Times New Roman"/>
          <w:szCs w:val="24"/>
        </w:rPr>
        <w:t xml:space="preserve">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45FC6">
        <w:rPr>
          <w:rFonts w:ascii="Times New Roman" w:hAnsi="Times New Roman"/>
          <w:szCs w:val="24"/>
        </w:rPr>
        <w:t>rise</w:t>
      </w:r>
      <w:proofErr w:type="spellEnd"/>
      <w:r w:rsidR="00845FC6">
        <w:rPr>
          <w:rFonts w:ascii="Times New Roman" w:hAnsi="Times New Roman"/>
          <w:szCs w:val="24"/>
        </w:rPr>
        <w:t xml:space="preserve"> la </w:t>
      </w:r>
      <w:proofErr w:type="spellStart"/>
      <w:r w:rsidR="00845FC6">
        <w:rPr>
          <w:rFonts w:ascii="Times New Roman" w:hAnsi="Times New Roman"/>
          <w:szCs w:val="24"/>
        </w:rPr>
        <w:t>examenele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szCs w:val="24"/>
        </w:rPr>
        <w:t>definitivare</w:t>
      </w:r>
      <w:proofErr w:type="spellEnd"/>
      <w:r w:rsidR="00690E0A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FC0974">
        <w:rPr>
          <w:rFonts w:ascii="Times New Roman" w:hAnsi="Times New Roman"/>
          <w:b/>
          <w:szCs w:val="24"/>
          <w:u w:val="single"/>
        </w:rPr>
        <w:t>4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FC0974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FC0974">
        <w:rPr>
          <w:rFonts w:ascii="Times New Roman" w:hAnsi="Times New Roman"/>
          <w:b/>
          <w:szCs w:val="24"/>
          <w:u w:val="single"/>
        </w:rPr>
        <w:t xml:space="preserve"> </w:t>
      </w:r>
      <w:r w:rsidR="00845FC6">
        <w:rPr>
          <w:rFonts w:ascii="Times New Roman" w:hAnsi="Times New Roman"/>
          <w:b/>
          <w:szCs w:val="24"/>
          <w:u w:val="single"/>
        </w:rPr>
        <w:t>201</w:t>
      </w:r>
      <w:r w:rsidR="00690E0A">
        <w:rPr>
          <w:rFonts w:ascii="Times New Roman" w:hAnsi="Times New Roman"/>
          <w:b/>
          <w:szCs w:val="24"/>
          <w:u w:val="single"/>
        </w:rPr>
        <w:t>8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Pr="00F01433">
        <w:rPr>
          <w:rFonts w:ascii="Times New Roman" w:hAnsi="Times New Roman"/>
          <w:szCs w:val="24"/>
        </w:rPr>
        <w:t xml:space="preserve"> la IŞJ</w:t>
      </w:r>
      <w:r w:rsidR="00690E0A">
        <w:rPr>
          <w:rFonts w:ascii="Times New Roman" w:hAnsi="Times New Roman"/>
          <w:szCs w:val="24"/>
        </w:rPr>
        <w:t xml:space="preserve"> Covasna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următoarele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documente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1F1019AB" w14:textId="77777777" w:rsidR="00690E0A" w:rsidRDefault="00690E0A" w:rsidP="00845FC6">
      <w:pPr>
        <w:ind w:left="1440"/>
        <w:rPr>
          <w:rFonts w:ascii="Times New Roman" w:hAnsi="Times New Roman"/>
          <w:b/>
          <w:szCs w:val="24"/>
        </w:rPr>
      </w:pPr>
    </w:p>
    <w:p w14:paraId="7F5B564E" w14:textId="05DE8561" w:rsidR="00F01433" w:rsidRPr="00690E0A" w:rsidRDefault="00082E02" w:rsidP="00845FC6">
      <w:pPr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90E0A">
        <w:rPr>
          <w:rFonts w:ascii="Times New Roman" w:hAnsi="Times New Roman"/>
          <w:b/>
          <w:sz w:val="28"/>
          <w:szCs w:val="28"/>
          <w:u w:val="single"/>
        </w:rPr>
        <w:t xml:space="preserve"> Adeverinţă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vechime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calificativ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0E0A">
        <w:rPr>
          <w:rFonts w:ascii="Times New Roman" w:hAnsi="Times New Roman"/>
          <w:b/>
          <w:sz w:val="28"/>
          <w:szCs w:val="28"/>
          <w:u w:val="single"/>
          <w:lang w:val="ro-RO"/>
        </w:rPr>
        <w:t>și notă portofoliu profesional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-cf.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modelului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anexa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14:paraId="606A8CE4" w14:textId="47B57C61" w:rsidR="00F01433" w:rsidRPr="00F01433" w:rsidRDefault="00F01433" w:rsidP="00690E0A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72ABE097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46D3F1EC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situaţia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care </w:t>
      </w:r>
      <w:proofErr w:type="spellStart"/>
      <w:r w:rsidRPr="00F01433">
        <w:rPr>
          <w:rFonts w:ascii="Times New Roman" w:hAnsi="Times New Roman"/>
          <w:szCs w:val="24"/>
        </w:rPr>
        <w:t>cadrul</w:t>
      </w:r>
      <w:proofErr w:type="spellEnd"/>
      <w:r w:rsidRPr="00F01433">
        <w:rPr>
          <w:rFonts w:ascii="Times New Roman" w:hAnsi="Times New Roman"/>
          <w:szCs w:val="24"/>
        </w:rPr>
        <w:t xml:space="preserve"> didactic a </w:t>
      </w:r>
      <w:proofErr w:type="spellStart"/>
      <w:r w:rsidRPr="00F01433">
        <w:rPr>
          <w:rFonts w:ascii="Times New Roman" w:hAnsi="Times New Roman"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concedii</w:t>
      </w:r>
      <w:proofErr w:type="spellEnd"/>
      <w:r w:rsidRPr="00F01433">
        <w:rPr>
          <w:rFonts w:ascii="Times New Roman" w:hAnsi="Times New Roman"/>
          <w:szCs w:val="24"/>
        </w:rPr>
        <w:t xml:space="preserve">, etc. care nu </w:t>
      </w:r>
      <w:proofErr w:type="spellStart"/>
      <w:r w:rsidRPr="00F01433">
        <w:rPr>
          <w:rFonts w:ascii="Times New Roman" w:hAnsi="Times New Roman"/>
          <w:szCs w:val="24"/>
        </w:rPr>
        <w:t>intră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vechimea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catedră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menţiona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F01433">
        <w:rPr>
          <w:rFonts w:ascii="Times New Roman" w:hAnsi="Times New Roman"/>
          <w:b/>
          <w:szCs w:val="24"/>
        </w:rPr>
        <w:t>lucru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indicând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perioada</w:t>
      </w:r>
      <w:proofErr w:type="spellEnd"/>
      <w:r w:rsidRPr="00F01433">
        <w:rPr>
          <w:rFonts w:ascii="Times New Roman" w:hAnsi="Times New Roman"/>
          <w:b/>
          <w:szCs w:val="24"/>
        </w:rPr>
        <w:t>.</w:t>
      </w:r>
    </w:p>
    <w:p w14:paraId="4BF4C852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08B5C69D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409119D3" w14:textId="7137EF12"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</w:t>
      </w:r>
      <w:r w:rsidRPr="00F01433">
        <w:rPr>
          <w:rFonts w:ascii="Times New Roman" w:hAnsi="Times New Roman"/>
          <w:b/>
          <w:szCs w:val="24"/>
          <w:u w:val="single"/>
        </w:rPr>
        <w:t>alificativele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se vor </w:t>
      </w:r>
      <w:proofErr w:type="spellStart"/>
      <w:proofErr w:type="gramStart"/>
      <w:r w:rsidR="00690E0A">
        <w:rPr>
          <w:rFonts w:ascii="Times New Roman" w:hAnsi="Times New Roman"/>
          <w:b/>
          <w:szCs w:val="24"/>
          <w:u w:val="single"/>
        </w:rPr>
        <w:t>acorda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într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-o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şedinţă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specială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și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calificative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parțiale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>.</w:t>
      </w:r>
    </w:p>
    <w:p w14:paraId="1998949D" w14:textId="09DB80BA" w:rsidR="00082E02" w:rsidRDefault="00082E02" w:rsidP="00F01433">
      <w:pPr>
        <w:rPr>
          <w:rFonts w:ascii="Times New Roman" w:hAnsi="Times New Roman"/>
          <w:b/>
          <w:szCs w:val="24"/>
        </w:rPr>
      </w:pPr>
      <w:r w:rsidRPr="00082E02">
        <w:rPr>
          <w:rFonts w:ascii="Times New Roman" w:hAnsi="Times New Roman"/>
          <w:b/>
          <w:szCs w:val="24"/>
        </w:rPr>
        <w:tab/>
      </w:r>
    </w:p>
    <w:p w14:paraId="0D8A002A" w14:textId="3082DFFE" w:rsidR="00212F49" w:rsidRDefault="00F01433" w:rsidP="00082E02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să </w:t>
      </w:r>
      <w:proofErr w:type="spellStart"/>
      <w:r w:rsidR="004E1F69">
        <w:rPr>
          <w:rFonts w:ascii="Times New Roman" w:hAnsi="Times New Roman"/>
          <w:szCs w:val="24"/>
        </w:rPr>
        <w:t>respectați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termenul</w:t>
      </w:r>
      <w:proofErr w:type="spellEnd"/>
      <w:r w:rsidR="004E1F69">
        <w:rPr>
          <w:rFonts w:ascii="Times New Roman" w:hAnsi="Times New Roman"/>
          <w:szCs w:val="24"/>
        </w:rPr>
        <w:t xml:space="preserve"> de </w:t>
      </w:r>
      <w:proofErr w:type="spellStart"/>
      <w:r w:rsidR="004E1F69">
        <w:rPr>
          <w:rFonts w:ascii="Times New Roman" w:hAnsi="Times New Roman"/>
          <w:szCs w:val="24"/>
        </w:rPr>
        <w:t>transmitere</w:t>
      </w:r>
      <w:proofErr w:type="spellEnd"/>
      <w:r w:rsidR="00212F49">
        <w:rPr>
          <w:rFonts w:ascii="Times New Roman" w:hAnsi="Times New Roman"/>
          <w:szCs w:val="24"/>
        </w:rPr>
        <w:t xml:space="preserve">, </w:t>
      </w:r>
      <w:r w:rsidR="004E1F69">
        <w:rPr>
          <w:rFonts w:ascii="Times New Roman" w:hAnsi="Times New Roman"/>
          <w:szCs w:val="24"/>
        </w:rPr>
        <w:t>(</w:t>
      </w:r>
      <w:proofErr w:type="spellStart"/>
      <w:r w:rsidR="004E1F69">
        <w:rPr>
          <w:rFonts w:ascii="Times New Roman" w:hAnsi="Times New Roman"/>
          <w:szCs w:val="24"/>
        </w:rPr>
        <w:t>calificativele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trebuie</w:t>
      </w:r>
      <w:proofErr w:type="spellEnd"/>
      <w:r w:rsidR="004E1F69">
        <w:rPr>
          <w:rFonts w:ascii="Times New Roman" w:hAnsi="Times New Roman"/>
          <w:szCs w:val="24"/>
        </w:rPr>
        <w:t xml:space="preserve"> să fie </w:t>
      </w:r>
      <w:proofErr w:type="spellStart"/>
      <w:r w:rsidR="004E1F69">
        <w:rPr>
          <w:rFonts w:ascii="Times New Roman" w:hAnsi="Times New Roman"/>
          <w:szCs w:val="24"/>
        </w:rPr>
        <w:t>introduse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în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aplicația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electronică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r w:rsidR="00845FC6">
        <w:rPr>
          <w:rFonts w:ascii="Times New Roman" w:hAnsi="Times New Roman"/>
          <w:szCs w:val="24"/>
        </w:rPr>
        <w:t xml:space="preserve">a </w:t>
      </w:r>
      <w:proofErr w:type="spellStart"/>
      <w:r w:rsidR="00845FC6">
        <w:rPr>
          <w:rFonts w:ascii="Times New Roman" w:hAnsi="Times New Roman"/>
          <w:szCs w:val="24"/>
        </w:rPr>
        <w:t>ministerului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la </w:t>
      </w:r>
      <w:proofErr w:type="spellStart"/>
      <w:r w:rsidR="004E1F69">
        <w:rPr>
          <w:rFonts w:ascii="Times New Roman" w:hAnsi="Times New Roman"/>
          <w:szCs w:val="24"/>
        </w:rPr>
        <w:t>termen</w:t>
      </w:r>
      <w:proofErr w:type="spellEnd"/>
      <w:r w:rsidR="004E1F69">
        <w:rPr>
          <w:rFonts w:ascii="Times New Roman" w:hAnsi="Times New Roman"/>
          <w:szCs w:val="24"/>
        </w:rPr>
        <w:t xml:space="preserve"> fix) </w:t>
      </w:r>
      <w:proofErr w:type="spellStart"/>
      <w:r w:rsidR="004E1F69">
        <w:rPr>
          <w:rFonts w:ascii="Times New Roman" w:hAnsi="Times New Roman"/>
          <w:szCs w:val="24"/>
        </w:rPr>
        <w:t>și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gramStart"/>
      <w:r w:rsidRPr="004E1F69">
        <w:rPr>
          <w:rFonts w:ascii="Times New Roman" w:hAnsi="Times New Roman"/>
          <w:szCs w:val="24"/>
        </w:rPr>
        <w:t xml:space="preserve">să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proofErr w:type="gram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  <w:u w:val="single"/>
        </w:rPr>
        <w:t>într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-un </w:t>
      </w:r>
      <w:proofErr w:type="spellStart"/>
      <w:r w:rsidRPr="004E1F69">
        <w:rPr>
          <w:rFonts w:ascii="Times New Roman" w:hAnsi="Times New Roman"/>
          <w:szCs w:val="24"/>
          <w:u w:val="single"/>
        </w:rPr>
        <w:t>plic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(nu </w:t>
      </w:r>
      <w:proofErr w:type="spellStart"/>
      <w:r w:rsidRPr="004E1F69">
        <w:rPr>
          <w:rFonts w:ascii="Times New Roman" w:hAnsi="Times New Roman"/>
          <w:szCs w:val="24"/>
          <w:u w:val="single"/>
        </w:rPr>
        <w:t>prin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fax</w:t>
      </w:r>
      <w:r w:rsidRPr="004E1F69">
        <w:rPr>
          <w:rFonts w:ascii="Times New Roman" w:hAnsi="Times New Roman"/>
          <w:szCs w:val="24"/>
        </w:rPr>
        <w:t xml:space="preserve">),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D55FF9">
        <w:rPr>
          <w:rFonts w:ascii="Times New Roman" w:hAnsi="Times New Roman"/>
          <w:szCs w:val="24"/>
        </w:rPr>
        <w:t>,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</w:p>
    <w:p w14:paraId="27D7E552" w14:textId="69F7D63E" w:rsidR="00B141DB" w:rsidRPr="00B141DB" w:rsidRDefault="00B141DB" w:rsidP="00082E02">
      <w:pPr>
        <w:rPr>
          <w:rFonts w:ascii="Times New Roman" w:hAnsi="Times New Roman"/>
          <w:b/>
          <w:szCs w:val="24"/>
        </w:rPr>
      </w:pPr>
      <w:proofErr w:type="spellStart"/>
      <w:r w:rsidRPr="00B141DB">
        <w:rPr>
          <w:rFonts w:ascii="Times New Roman" w:hAnsi="Times New Roman"/>
          <w:b/>
          <w:szCs w:val="24"/>
        </w:rPr>
        <w:t>Anexez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Pr="00B141DB">
        <w:rPr>
          <w:rFonts w:ascii="Times New Roman" w:hAnsi="Times New Roman"/>
          <w:b/>
          <w:szCs w:val="24"/>
        </w:rPr>
        <w:t>tab</w:t>
      </w:r>
      <w:r>
        <w:rPr>
          <w:rFonts w:ascii="Times New Roman" w:hAnsi="Times New Roman"/>
          <w:b/>
          <w:szCs w:val="24"/>
        </w:rPr>
        <w:t>e</w:t>
      </w:r>
      <w:r w:rsidRPr="00B141DB">
        <w:rPr>
          <w:rFonts w:ascii="Times New Roman" w:hAnsi="Times New Roman"/>
          <w:b/>
          <w:szCs w:val="24"/>
        </w:rPr>
        <w:t>l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nominal cu </w:t>
      </w:r>
      <w:proofErr w:type="spellStart"/>
      <w:r w:rsidRPr="00B141DB">
        <w:rPr>
          <w:rFonts w:ascii="Times New Roman" w:hAnsi="Times New Roman"/>
          <w:b/>
          <w:szCs w:val="24"/>
        </w:rPr>
        <w:t>candidadații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pentru </w:t>
      </w:r>
      <w:proofErr w:type="spellStart"/>
      <w:r w:rsidRPr="00B141DB">
        <w:rPr>
          <w:rFonts w:ascii="Times New Roman" w:hAnsi="Times New Roman"/>
          <w:b/>
          <w:szCs w:val="24"/>
        </w:rPr>
        <w:t>examenul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B141DB">
        <w:rPr>
          <w:rFonts w:ascii="Times New Roman" w:hAnsi="Times New Roman"/>
          <w:b/>
          <w:szCs w:val="24"/>
        </w:rPr>
        <w:t>definitivare</w:t>
      </w:r>
      <w:proofErr w:type="spellEnd"/>
      <w:r w:rsidRPr="00B141DB">
        <w:rPr>
          <w:rFonts w:ascii="Times New Roman" w:hAnsi="Times New Roman"/>
          <w:b/>
          <w:szCs w:val="24"/>
        </w:rPr>
        <w:t>.</w:t>
      </w:r>
    </w:p>
    <w:p w14:paraId="0234F66C" w14:textId="77777777"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14:paraId="44DE3253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1B3D70A0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1F1665C5" w14:textId="77777777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14:paraId="394B0085" w14:textId="77777777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Imre</w:t>
      </w:r>
      <w:proofErr w:type="spellEnd"/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D5FD2E0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302985B6" w14:textId="0D89DF00" w:rsidR="00212F49" w:rsidRDefault="00212F49" w:rsidP="00F01433">
      <w:pPr>
        <w:rPr>
          <w:rFonts w:ascii="Times New Roman" w:hAnsi="Times New Roman"/>
          <w:b/>
          <w:szCs w:val="24"/>
        </w:rPr>
      </w:pPr>
    </w:p>
    <w:p w14:paraId="7D3CC29C" w14:textId="1F02E30B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4CCCE6F3" w14:textId="6BC4DCD4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7A58A813" w14:textId="3634D2DF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238A7321" w14:textId="77777777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43FB62A5" w14:textId="77777777"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  <w:t>ANEXA 1</w:t>
      </w:r>
    </w:p>
    <w:p w14:paraId="1E043161" w14:textId="77777777" w:rsidR="00F01433" w:rsidRDefault="00F01433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Pr="00F01433">
        <w:rPr>
          <w:rFonts w:ascii="Times New Roman" w:hAnsi="Times New Roman"/>
          <w:b/>
          <w:szCs w:val="24"/>
        </w:rPr>
        <w:t>ENTRUL FINANCIAR_______________________________</w:t>
      </w:r>
    </w:p>
    <w:p w14:paraId="21E71D1F" w14:textId="77777777" w:rsidR="00BE7BBA" w:rsidRPr="00F01433" w:rsidRDefault="00BE7BBA" w:rsidP="00F01433">
      <w:pPr>
        <w:rPr>
          <w:rFonts w:ascii="Times New Roman" w:hAnsi="Times New Roman"/>
          <w:b/>
          <w:szCs w:val="24"/>
        </w:rPr>
      </w:pPr>
    </w:p>
    <w:p w14:paraId="3A5501A8" w14:textId="0079C380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 w:rsidRPr="00F01433">
        <w:rPr>
          <w:rFonts w:ascii="Times New Roman" w:hAnsi="Times New Roman"/>
          <w:b/>
          <w:szCs w:val="24"/>
        </w:rPr>
        <w:t>Nr._</w:t>
      </w:r>
      <w:proofErr w:type="gramEnd"/>
      <w:r w:rsidRPr="00F01433">
        <w:rPr>
          <w:rFonts w:ascii="Times New Roman" w:hAnsi="Times New Roman"/>
          <w:b/>
          <w:szCs w:val="24"/>
        </w:rPr>
        <w:t>______din</w:t>
      </w:r>
      <w:proofErr w:type="spellEnd"/>
      <w:r w:rsidRPr="00F01433">
        <w:rPr>
          <w:rFonts w:ascii="Times New Roman" w:hAnsi="Times New Roman"/>
          <w:b/>
          <w:szCs w:val="24"/>
        </w:rPr>
        <w:t>…….</w:t>
      </w:r>
      <w:r w:rsidR="00D55FF9">
        <w:rPr>
          <w:rFonts w:ascii="Times New Roman" w:hAnsi="Times New Roman"/>
          <w:b/>
          <w:szCs w:val="24"/>
        </w:rPr>
        <w:t xml:space="preserve"> 201</w:t>
      </w:r>
      <w:r w:rsidR="00E16007">
        <w:rPr>
          <w:rFonts w:ascii="Times New Roman" w:hAnsi="Times New Roman"/>
          <w:b/>
          <w:szCs w:val="24"/>
        </w:rPr>
        <w:t>8</w:t>
      </w:r>
    </w:p>
    <w:p w14:paraId="6A2D6A3D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B5188B0" w14:textId="7BA6F37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ADEVERINŢĂ DE VECHIME </w:t>
      </w:r>
      <w:r w:rsidR="00FC0974">
        <w:rPr>
          <w:rFonts w:ascii="Times New Roman" w:hAnsi="Times New Roman"/>
          <w:b/>
          <w:szCs w:val="24"/>
        </w:rPr>
        <w:t>-</w:t>
      </w:r>
    </w:p>
    <w:p w14:paraId="31F5C2AC" w14:textId="41B031E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  <w:r w:rsidR="00690E0A">
        <w:rPr>
          <w:rFonts w:ascii="Times New Roman" w:hAnsi="Times New Roman"/>
          <w:b/>
          <w:szCs w:val="24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</w:rPr>
        <w:t>și</w:t>
      </w:r>
      <w:proofErr w:type="spellEnd"/>
      <w:r w:rsidR="00690E0A">
        <w:rPr>
          <w:rFonts w:ascii="Times New Roman" w:hAnsi="Times New Roman"/>
          <w:b/>
          <w:szCs w:val="24"/>
        </w:rPr>
        <w:t xml:space="preserve"> PORTOFOLIU PROFESIONAL</w:t>
      </w:r>
    </w:p>
    <w:p w14:paraId="3C3A085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195ED2DD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65CC3948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</w:t>
      </w:r>
      <w:proofErr w:type="gramStart"/>
      <w:r w:rsidRPr="00F01433">
        <w:rPr>
          <w:rFonts w:ascii="Times New Roman" w:hAnsi="Times New Roman"/>
          <w:szCs w:val="24"/>
        </w:rPr>
        <w:t>dl./</w:t>
      </w:r>
      <w:proofErr w:type="gramEnd"/>
      <w:r w:rsidRPr="00F01433">
        <w:rPr>
          <w:rFonts w:ascii="Times New Roman" w:hAnsi="Times New Roman"/>
          <w:szCs w:val="24"/>
        </w:rPr>
        <w:t xml:space="preserve">dna.________________________________________________________________ </w:t>
      </w:r>
    </w:p>
    <w:p w14:paraId="66BE668E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_________________________ </w:t>
      </w:r>
    </w:p>
    <w:p w14:paraId="317148E7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14:paraId="62068E4C" w14:textId="4E423819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201</w:t>
      </w:r>
      <w:r w:rsidR="00690E0A">
        <w:rPr>
          <w:rFonts w:ascii="Times New Roman" w:hAnsi="Times New Roman"/>
          <w:szCs w:val="24"/>
        </w:rPr>
        <w:t>8</w:t>
      </w:r>
      <w:r w:rsidRPr="00F01433">
        <w:rPr>
          <w:rFonts w:ascii="Times New Roman" w:hAnsi="Times New Roman"/>
          <w:szCs w:val="24"/>
        </w:rPr>
        <w:t xml:space="preserve">, </w:t>
      </w:r>
    </w:p>
    <w:p w14:paraId="308DE548" w14:textId="4A105C3D" w:rsid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>_______________ _______________________________________________________________________</w:t>
      </w:r>
    </w:p>
    <w:p w14:paraId="4EA1D5AB" w14:textId="117F58D4" w:rsidR="00F01433" w:rsidRPr="00F01433" w:rsidRDefault="00FC0974" w:rsidP="00F0143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Candidatul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obținut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evaluarea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portofoliului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profesional</w:t>
      </w:r>
      <w:proofErr w:type="spellEnd"/>
      <w:r>
        <w:rPr>
          <w:rFonts w:ascii="Times New Roman" w:hAnsi="Times New Roman"/>
          <w:szCs w:val="24"/>
        </w:rPr>
        <w:t xml:space="preserve"> nota:</w:t>
      </w:r>
      <w:r w:rsidRPr="00FC0974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>________________</w:t>
      </w:r>
    </w:p>
    <w:p w14:paraId="318EEB25" w14:textId="41767DBD"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</w:t>
      </w:r>
      <w:r w:rsidR="004E1F69">
        <w:rPr>
          <w:rFonts w:ascii="Times New Roman" w:hAnsi="Times New Roman"/>
          <w:szCs w:val="24"/>
        </w:rPr>
        <w:t>rea</w:t>
      </w:r>
      <w:proofErr w:type="spellEnd"/>
      <w:r w:rsidR="004E1F69">
        <w:rPr>
          <w:rFonts w:ascii="Times New Roman" w:hAnsi="Times New Roman"/>
          <w:szCs w:val="24"/>
        </w:rPr>
        <w:t xml:space="preserve"> din </w:t>
      </w:r>
      <w:proofErr w:type="spellStart"/>
      <w:r w:rsidR="00690E0A">
        <w:rPr>
          <w:rFonts w:ascii="Times New Roman" w:hAnsi="Times New Roman"/>
          <w:szCs w:val="24"/>
        </w:rPr>
        <w:t>octombrie</w:t>
      </w:r>
      <w:proofErr w:type="spellEnd"/>
      <w:r w:rsidR="00D55FF9">
        <w:rPr>
          <w:rFonts w:ascii="Times New Roman" w:hAnsi="Times New Roman"/>
          <w:szCs w:val="24"/>
        </w:rPr>
        <w:t xml:space="preserve"> 201</w:t>
      </w:r>
      <w:r w:rsidR="00690E0A">
        <w:rPr>
          <w:rFonts w:ascii="Times New Roman" w:hAnsi="Times New Roman"/>
          <w:szCs w:val="24"/>
        </w:rPr>
        <w:t>7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201</w:t>
      </w:r>
      <w:r w:rsidR="00690E0A">
        <w:rPr>
          <w:rFonts w:ascii="Times New Roman" w:hAnsi="Times New Roman"/>
          <w:b/>
          <w:szCs w:val="24"/>
        </w:rPr>
        <w:t>8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definitivat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6D996E67" w14:textId="2F1DDECE" w:rsidR="00F01433" w:rsidRPr="0004250A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  <w:bookmarkStart w:id="0" w:name="_GoBack"/>
      <w:bookmarkEnd w:id="0"/>
    </w:p>
    <w:p w14:paraId="322D5E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Calificativul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acordat</w:t>
      </w:r>
      <w:proofErr w:type="spellEnd"/>
      <w:r w:rsidRPr="00F01433">
        <w:rPr>
          <w:rFonts w:ascii="Times New Roman" w:hAnsi="Times New Roman"/>
          <w:szCs w:val="24"/>
        </w:rPr>
        <w:t xml:space="preserve"> pentru: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14:paraId="37FE6BA2" w14:textId="77777777" w:rsidTr="00C9244A">
        <w:tc>
          <w:tcPr>
            <w:tcW w:w="1800" w:type="dxa"/>
          </w:tcPr>
          <w:p w14:paraId="1183C33D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  <w:proofErr w:type="gramEnd"/>
          </w:p>
        </w:tc>
        <w:tc>
          <w:tcPr>
            <w:tcW w:w="1980" w:type="dxa"/>
          </w:tcPr>
          <w:p w14:paraId="06E5C68B" w14:textId="1EEF070B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 w:rsidR="00690E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690E0A">
              <w:rPr>
                <w:rFonts w:ascii="Times New Roman" w:hAnsi="Times New Roman"/>
                <w:b/>
                <w:szCs w:val="24"/>
              </w:rPr>
              <w:t>parțial</w:t>
            </w:r>
            <w:proofErr w:type="spellEnd"/>
          </w:p>
        </w:tc>
      </w:tr>
      <w:tr w:rsidR="00F01433" w:rsidRPr="00F01433" w14:paraId="5B67D57B" w14:textId="77777777" w:rsidTr="00C9244A">
        <w:tc>
          <w:tcPr>
            <w:tcW w:w="1800" w:type="dxa"/>
          </w:tcPr>
          <w:p w14:paraId="3673F4FA" w14:textId="42FB8C98"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690E0A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690E0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80" w:type="dxa"/>
          </w:tcPr>
          <w:p w14:paraId="1989ED78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75B510" w14:textId="77777777"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14:paraId="73AFF76F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14:paraId="40B4483F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5F447A84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444E" w14:textId="77777777" w:rsidR="00986D69" w:rsidRDefault="00986D69" w:rsidP="00E160F0">
      <w:pPr>
        <w:spacing w:after="0"/>
      </w:pPr>
      <w:r>
        <w:separator/>
      </w:r>
    </w:p>
  </w:endnote>
  <w:endnote w:type="continuationSeparator" w:id="0">
    <w:p w14:paraId="4C5C749A" w14:textId="77777777" w:rsidR="00986D69" w:rsidRDefault="00986D6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6997" w14:textId="77777777" w:rsidR="00D14320" w:rsidRDefault="00D14320">
    <w:pPr>
      <w:pStyle w:val="Footer"/>
    </w:pPr>
  </w:p>
  <w:p w14:paraId="775BA7C9" w14:textId="77777777" w:rsidR="00215029" w:rsidRDefault="00215029"/>
  <w:p w14:paraId="1240B35F" w14:textId="77777777" w:rsidR="00215029" w:rsidRDefault="00215029" w:rsidP="00D14320">
    <w:pPr>
      <w:tabs>
        <w:tab w:val="right" w:pos="9450"/>
      </w:tabs>
    </w:pPr>
  </w:p>
  <w:p w14:paraId="572E05F9" w14:textId="77777777" w:rsidR="00215029" w:rsidRDefault="00215029" w:rsidP="00D14320">
    <w:pPr>
      <w:tabs>
        <w:tab w:val="right" w:pos="9450"/>
        <w:tab w:val="right" w:pos="9540"/>
      </w:tabs>
    </w:pPr>
  </w:p>
  <w:p w14:paraId="1BA7FFB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709FC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52E5F1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F03000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125AE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DA7B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5F305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72D74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E6F8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A6B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3772F0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E538E4F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6874F15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FF19F23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3D9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DB4A00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56D01C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4D99" w14:textId="77777777" w:rsidR="00986D69" w:rsidRDefault="00986D69" w:rsidP="00E160F0">
      <w:pPr>
        <w:spacing w:after="0"/>
      </w:pPr>
      <w:r>
        <w:separator/>
      </w:r>
    </w:p>
  </w:footnote>
  <w:footnote w:type="continuationSeparator" w:id="0">
    <w:p w14:paraId="7B7CF9CE" w14:textId="77777777" w:rsidR="00986D69" w:rsidRDefault="00986D6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DD81" w14:textId="77777777" w:rsidR="00B65A98" w:rsidRDefault="00986D69">
    <w:pPr>
      <w:pStyle w:val="Header"/>
    </w:pPr>
    <w:r>
      <w:rPr>
        <w:noProof/>
      </w:rPr>
      <w:pict w14:anchorId="16B7D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452D" w14:textId="0EBB840E" w:rsidR="002E432B" w:rsidRDefault="00690E0A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5DBC8ED0" wp14:editId="5CF41E6A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59290" w14:textId="667E1A15" w:rsidR="002E432B" w:rsidRDefault="00690E0A" w:rsidP="002E432B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D173FC0" wp14:editId="1F114986">
          <wp:simplePos x="0" y="0"/>
          <wp:positionH relativeFrom="column">
            <wp:posOffset>2436495</wp:posOffset>
          </wp:positionH>
          <wp:positionV relativeFrom="paragraph">
            <wp:posOffset>5715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4624" behindDoc="0" locked="0" layoutInCell="1" allowOverlap="1" wp14:anchorId="6172AF03" wp14:editId="16EF5E05">
          <wp:simplePos x="0" y="0"/>
          <wp:positionH relativeFrom="column">
            <wp:posOffset>5598795</wp:posOffset>
          </wp:positionH>
          <wp:positionV relativeFrom="paragraph">
            <wp:posOffset>81915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644F2A" w14:textId="77777777" w:rsidR="002E432B" w:rsidRDefault="002E432B" w:rsidP="002E432B">
    <w:pPr>
      <w:pStyle w:val="Header"/>
    </w:pPr>
  </w:p>
  <w:p w14:paraId="023DE896" w14:textId="77777777" w:rsidR="00215029" w:rsidRDefault="00215029" w:rsidP="002E432B">
    <w:pPr>
      <w:pStyle w:val="Header"/>
    </w:pPr>
  </w:p>
  <w:p w14:paraId="1C106C61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8D4C" w14:textId="1760A19A" w:rsidR="003E6FB8" w:rsidRPr="00193909" w:rsidRDefault="00986D6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06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C0974">
      <w:rPr>
        <w:noProof/>
      </w:rPr>
      <w:drawing>
        <wp:anchor distT="0" distB="0" distL="114300" distR="114300" simplePos="0" relativeHeight="251654144" behindDoc="0" locked="0" layoutInCell="1" allowOverlap="1" wp14:anchorId="4BA82D20" wp14:editId="5355A32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3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0DD80B17" wp14:editId="342E302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250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270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0E0A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48F9"/>
    <w:rsid w:val="008456F0"/>
    <w:rsid w:val="00845FC6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86D69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41DB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07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C0974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42E9B"/>
  <w15:docId w15:val="{C295AB54-DE3E-40BC-84C6-5DCDFF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31DA-59BA-49AC-9839-B9DD0043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5</cp:revision>
  <cp:lastPrinted>2016-05-31T12:27:00Z</cp:lastPrinted>
  <dcterms:created xsi:type="dcterms:W3CDTF">2018-05-25T09:01:00Z</dcterms:created>
  <dcterms:modified xsi:type="dcterms:W3CDTF">2018-05-25T09:04:00Z</dcterms:modified>
</cp:coreProperties>
</file>