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C4CF6B" w14:textId="77777777" w:rsidR="00BC1CC1" w:rsidRDefault="00BC1CC1" w:rsidP="00054711">
      <w:pPr>
        <w:spacing w:after="0"/>
        <w:jc w:val="both"/>
        <w:rPr>
          <w:b/>
          <w:bCs/>
          <w:sz w:val="28"/>
          <w:szCs w:val="28"/>
        </w:rPr>
      </w:pPr>
    </w:p>
    <w:p w14:paraId="428446E2" w14:textId="77777777" w:rsidR="00E20BC9" w:rsidRDefault="00E20BC9" w:rsidP="00054711">
      <w:pPr>
        <w:spacing w:after="0"/>
        <w:jc w:val="center"/>
        <w:rPr>
          <w:b/>
          <w:bCs/>
          <w:color w:val="0070C0"/>
          <w:sz w:val="28"/>
          <w:szCs w:val="28"/>
        </w:rPr>
      </w:pPr>
    </w:p>
    <w:p w14:paraId="67A02377" w14:textId="77777777" w:rsidR="00E20BC9" w:rsidRDefault="00E20BC9" w:rsidP="00723259">
      <w:pPr>
        <w:spacing w:after="0"/>
        <w:ind w:left="284"/>
        <w:jc w:val="center"/>
        <w:rPr>
          <w:b/>
          <w:bCs/>
          <w:color w:val="0070C0"/>
          <w:sz w:val="28"/>
          <w:szCs w:val="28"/>
        </w:rPr>
      </w:pPr>
    </w:p>
    <w:p w14:paraId="4D63A38C" w14:textId="57DFB79F" w:rsidR="004131DD" w:rsidRPr="004131DD" w:rsidRDefault="004131DD" w:rsidP="00723259">
      <w:pPr>
        <w:spacing w:after="0"/>
        <w:ind w:left="284"/>
        <w:jc w:val="center"/>
        <w:rPr>
          <w:b/>
          <w:bCs/>
          <w:color w:val="0070C0"/>
          <w:sz w:val="28"/>
          <w:szCs w:val="28"/>
        </w:rPr>
      </w:pPr>
      <w:r w:rsidRPr="004131DD">
        <w:rPr>
          <w:b/>
          <w:bCs/>
          <w:color w:val="0070C0"/>
          <w:sz w:val="28"/>
          <w:szCs w:val="28"/>
        </w:rPr>
        <w:t>REGULAMENT</w:t>
      </w:r>
      <w:r w:rsidR="00281BFE">
        <w:rPr>
          <w:b/>
          <w:bCs/>
          <w:color w:val="0070C0"/>
          <w:sz w:val="28"/>
          <w:szCs w:val="28"/>
        </w:rPr>
        <w:t>UL</w:t>
      </w:r>
      <w:r w:rsidRPr="004131DD">
        <w:rPr>
          <w:b/>
          <w:bCs/>
          <w:color w:val="0070C0"/>
          <w:sz w:val="28"/>
          <w:szCs w:val="28"/>
        </w:rPr>
        <w:t xml:space="preserve"> SPECIFIC</w:t>
      </w:r>
    </w:p>
    <w:p w14:paraId="02860363" w14:textId="0B31C38E" w:rsidR="004131DD" w:rsidRPr="004131DD" w:rsidRDefault="004131DD" w:rsidP="00723259">
      <w:pPr>
        <w:spacing w:after="0"/>
        <w:ind w:left="284"/>
        <w:jc w:val="center"/>
        <w:rPr>
          <w:b/>
          <w:bCs/>
          <w:color w:val="0070C0"/>
          <w:sz w:val="28"/>
          <w:szCs w:val="28"/>
        </w:rPr>
      </w:pPr>
      <w:r w:rsidRPr="004131DD">
        <w:rPr>
          <w:b/>
          <w:bCs/>
          <w:color w:val="0070C0"/>
          <w:sz w:val="28"/>
          <w:szCs w:val="28"/>
        </w:rPr>
        <w:t>DE ORGANIZARE Ș</w:t>
      </w:r>
      <w:r>
        <w:rPr>
          <w:b/>
          <w:bCs/>
          <w:color w:val="0070C0"/>
          <w:sz w:val="28"/>
          <w:szCs w:val="28"/>
        </w:rPr>
        <w:t>I</w:t>
      </w:r>
      <w:r w:rsidRPr="004131DD">
        <w:rPr>
          <w:b/>
          <w:bCs/>
          <w:color w:val="0070C0"/>
          <w:sz w:val="28"/>
          <w:szCs w:val="28"/>
        </w:rPr>
        <w:t xml:space="preserve"> DESFĂȘURARE A </w:t>
      </w:r>
      <w:r>
        <w:rPr>
          <w:b/>
          <w:bCs/>
          <w:color w:val="0070C0"/>
          <w:sz w:val="28"/>
          <w:szCs w:val="28"/>
        </w:rPr>
        <w:t>CONCURSULUI</w:t>
      </w:r>
      <w:r w:rsidRPr="004131DD">
        <w:rPr>
          <w:b/>
          <w:bCs/>
          <w:color w:val="0070C0"/>
          <w:sz w:val="28"/>
          <w:szCs w:val="28"/>
        </w:rPr>
        <w:t xml:space="preserve"> NAȚIONAL </w:t>
      </w:r>
    </w:p>
    <w:p w14:paraId="60E43041" w14:textId="6E211576" w:rsidR="00A57769" w:rsidRDefault="004131DD" w:rsidP="00723259">
      <w:pPr>
        <w:spacing w:after="0"/>
        <w:ind w:left="284"/>
        <w:jc w:val="center"/>
        <w:rPr>
          <w:b/>
          <w:bCs/>
          <w:color w:val="0070C0"/>
          <w:sz w:val="28"/>
          <w:szCs w:val="28"/>
        </w:rPr>
      </w:pPr>
      <w:r w:rsidRPr="004131DD">
        <w:rPr>
          <w:b/>
          <w:bCs/>
          <w:color w:val="0070C0"/>
          <w:sz w:val="28"/>
          <w:szCs w:val="28"/>
        </w:rPr>
        <w:t>,</w:t>
      </w:r>
      <w:proofErr w:type="gramStart"/>
      <w:r w:rsidRPr="004131DD">
        <w:rPr>
          <w:b/>
          <w:bCs/>
          <w:color w:val="0070C0"/>
          <w:sz w:val="28"/>
          <w:szCs w:val="28"/>
        </w:rPr>
        <w:t>,</w:t>
      </w:r>
      <w:r>
        <w:rPr>
          <w:b/>
          <w:bCs/>
          <w:color w:val="0070C0"/>
          <w:sz w:val="28"/>
          <w:szCs w:val="28"/>
        </w:rPr>
        <w:t>EURO</w:t>
      </w:r>
      <w:proofErr w:type="gramEnd"/>
      <w:r>
        <w:rPr>
          <w:b/>
          <w:bCs/>
          <w:color w:val="0070C0"/>
          <w:sz w:val="28"/>
          <w:szCs w:val="28"/>
        </w:rPr>
        <w:t xml:space="preserve"> QUIZ</w:t>
      </w:r>
      <w:r w:rsidR="00E26585">
        <w:rPr>
          <w:b/>
          <w:bCs/>
          <w:color w:val="0070C0"/>
          <w:sz w:val="28"/>
          <w:szCs w:val="28"/>
        </w:rPr>
        <w:t>”</w:t>
      </w:r>
    </w:p>
    <w:p w14:paraId="7BD875B5" w14:textId="76679224" w:rsidR="00281BFE" w:rsidRPr="00281BFE" w:rsidRDefault="00E26585" w:rsidP="00723259">
      <w:pPr>
        <w:pStyle w:val="ListParagraph"/>
        <w:spacing w:after="0"/>
        <w:ind w:left="284"/>
        <w:jc w:val="center"/>
        <w:rPr>
          <w:rFonts w:asciiTheme="majorHAnsi" w:hAnsiTheme="majorHAnsi" w:cstheme="majorHAnsi"/>
          <w:lang w:val="ro-RO"/>
        </w:rPr>
      </w:pPr>
      <w:r>
        <w:rPr>
          <w:b/>
          <w:bCs/>
          <w:color w:val="0070C0"/>
        </w:rPr>
        <w:t>-</w:t>
      </w:r>
      <w:proofErr w:type="spellStart"/>
      <w:proofErr w:type="gramStart"/>
      <w:r w:rsidR="00281BFE" w:rsidRPr="00281BFE">
        <w:rPr>
          <w:b/>
          <w:bCs/>
          <w:color w:val="0070C0"/>
        </w:rPr>
        <w:t>valabil</w:t>
      </w:r>
      <w:proofErr w:type="spellEnd"/>
      <w:proofErr w:type="gramEnd"/>
      <w:r w:rsidR="00281BFE" w:rsidRPr="00281BFE">
        <w:rPr>
          <w:b/>
          <w:bCs/>
          <w:color w:val="0070C0"/>
        </w:rPr>
        <w:t xml:space="preserve"> </w:t>
      </w:r>
      <w:proofErr w:type="spellStart"/>
      <w:r w:rsidR="00281BFE" w:rsidRPr="00281BFE">
        <w:rPr>
          <w:b/>
          <w:bCs/>
          <w:color w:val="0070C0"/>
        </w:rPr>
        <w:t>pentru</w:t>
      </w:r>
      <w:proofErr w:type="spellEnd"/>
      <w:r w:rsidR="00281BFE" w:rsidRPr="00281BFE">
        <w:rPr>
          <w:b/>
          <w:bCs/>
          <w:color w:val="0070C0"/>
        </w:rPr>
        <w:t xml:space="preserve"> </w:t>
      </w:r>
      <w:proofErr w:type="spellStart"/>
      <w:r w:rsidR="00281BFE" w:rsidRPr="00281BFE">
        <w:rPr>
          <w:b/>
          <w:bCs/>
          <w:color w:val="0070C0"/>
        </w:rPr>
        <w:t>anul</w:t>
      </w:r>
      <w:proofErr w:type="spellEnd"/>
      <w:r w:rsidR="00281BFE" w:rsidRPr="00281BFE">
        <w:rPr>
          <w:b/>
          <w:bCs/>
          <w:color w:val="0070C0"/>
        </w:rPr>
        <w:t xml:space="preserve"> </w:t>
      </w:r>
      <w:proofErr w:type="spellStart"/>
      <w:r w:rsidR="00281BFE" w:rsidRPr="00281BFE">
        <w:rPr>
          <w:b/>
          <w:bCs/>
          <w:color w:val="0070C0"/>
        </w:rPr>
        <w:t>școlar</w:t>
      </w:r>
      <w:proofErr w:type="spellEnd"/>
      <w:r w:rsidR="00281BFE" w:rsidRPr="00281BFE">
        <w:rPr>
          <w:b/>
          <w:bCs/>
          <w:color w:val="0070C0"/>
        </w:rPr>
        <w:t xml:space="preserve"> 2021-2022-</w:t>
      </w:r>
    </w:p>
    <w:p w14:paraId="7CC68FDA" w14:textId="77777777" w:rsidR="00BC1CC1" w:rsidRDefault="00BC1CC1" w:rsidP="00723259">
      <w:pPr>
        <w:tabs>
          <w:tab w:val="left" w:pos="2784"/>
        </w:tabs>
        <w:ind w:left="28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</w:p>
    <w:p w14:paraId="48A89D84" w14:textId="07A68D14" w:rsidR="00EB4ABB" w:rsidRDefault="002E5297" w:rsidP="00723259">
      <w:pPr>
        <w:pStyle w:val="PlainText"/>
        <w:spacing w:line="276" w:lineRule="auto"/>
        <w:ind w:left="284"/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Î</w:t>
      </w:r>
      <w:r w:rsidRPr="00EB4ABB">
        <w:rPr>
          <w:rFonts w:asciiTheme="majorHAnsi" w:hAnsiTheme="majorHAnsi" w:cstheme="majorHAnsi"/>
          <w:sz w:val="24"/>
          <w:szCs w:val="24"/>
        </w:rPr>
        <w:t>n</w:t>
      </w:r>
      <w:proofErr w:type="spellEnd"/>
      <w:r w:rsidRPr="00EB4AB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B4ABB">
        <w:rPr>
          <w:rFonts w:asciiTheme="majorHAnsi" w:hAnsiTheme="majorHAnsi" w:cstheme="majorHAnsi"/>
          <w:sz w:val="24"/>
          <w:szCs w:val="24"/>
        </w:rPr>
        <w:t>cadrul</w:t>
      </w:r>
      <w:proofErr w:type="spellEnd"/>
      <w:r w:rsidRPr="00EB4AB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B4ABB">
        <w:rPr>
          <w:rFonts w:asciiTheme="majorHAnsi" w:hAnsiTheme="majorHAnsi" w:cstheme="majorHAnsi"/>
          <w:sz w:val="24"/>
          <w:szCs w:val="24"/>
        </w:rPr>
        <w:t>inițiativei</w:t>
      </w:r>
      <w:proofErr w:type="spellEnd"/>
      <w:r w:rsidRPr="00EB4ABB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„</w:t>
      </w:r>
      <w:proofErr w:type="spellStart"/>
      <w:r w:rsidRPr="00EB4ABB">
        <w:rPr>
          <w:rFonts w:asciiTheme="majorHAnsi" w:hAnsiTheme="majorHAnsi" w:cstheme="majorHAnsi"/>
          <w:sz w:val="24"/>
          <w:szCs w:val="24"/>
        </w:rPr>
        <w:t>Campaniile</w:t>
      </w:r>
      <w:proofErr w:type="spellEnd"/>
      <w:r w:rsidRPr="00EB4AB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B4ABB">
        <w:rPr>
          <w:rFonts w:asciiTheme="majorHAnsi" w:hAnsiTheme="majorHAnsi" w:cstheme="majorHAnsi"/>
          <w:sz w:val="24"/>
          <w:szCs w:val="24"/>
        </w:rPr>
        <w:t>Educaționale</w:t>
      </w:r>
      <w:proofErr w:type="spellEnd"/>
      <w:r w:rsidRPr="00EB4AB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B4ABB">
        <w:rPr>
          <w:rFonts w:asciiTheme="majorHAnsi" w:hAnsiTheme="majorHAnsi" w:cstheme="majorHAnsi"/>
          <w:sz w:val="24"/>
          <w:szCs w:val="24"/>
        </w:rPr>
        <w:t>pe</w:t>
      </w:r>
      <w:proofErr w:type="spellEnd"/>
      <w:r w:rsidRPr="00EB4AB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B4ABB">
        <w:rPr>
          <w:rFonts w:asciiTheme="majorHAnsi" w:hAnsiTheme="majorHAnsi" w:cstheme="majorHAnsi"/>
          <w:sz w:val="24"/>
          <w:szCs w:val="24"/>
        </w:rPr>
        <w:t>teme</w:t>
      </w:r>
      <w:proofErr w:type="spellEnd"/>
      <w:r w:rsidRPr="00EB4ABB">
        <w:rPr>
          <w:rFonts w:asciiTheme="majorHAnsi" w:hAnsiTheme="majorHAnsi" w:cstheme="majorHAnsi"/>
          <w:sz w:val="24"/>
          <w:szCs w:val="24"/>
        </w:rPr>
        <w:t xml:space="preserve"> legate de U</w:t>
      </w:r>
      <w:r>
        <w:rPr>
          <w:rFonts w:asciiTheme="majorHAnsi" w:hAnsiTheme="majorHAnsi" w:cstheme="majorHAnsi"/>
          <w:sz w:val="24"/>
          <w:szCs w:val="24"/>
        </w:rPr>
        <w:t>.</w:t>
      </w:r>
      <w:r w:rsidRPr="00EB4ABB">
        <w:rPr>
          <w:rFonts w:asciiTheme="majorHAnsi" w:hAnsiTheme="majorHAnsi" w:cstheme="majorHAnsi"/>
          <w:sz w:val="24"/>
          <w:szCs w:val="24"/>
        </w:rPr>
        <w:t>E</w:t>
      </w:r>
      <w:r>
        <w:rPr>
          <w:rFonts w:asciiTheme="majorHAnsi" w:hAnsiTheme="majorHAnsi" w:cstheme="majorHAnsi"/>
          <w:sz w:val="24"/>
          <w:szCs w:val="24"/>
        </w:rPr>
        <w:t xml:space="preserve">.” </w:t>
      </w:r>
      <w:proofErr w:type="spellStart"/>
      <w:r w:rsidR="00EB4ABB" w:rsidRPr="00EB4ABB">
        <w:rPr>
          <w:rFonts w:asciiTheme="majorHAnsi" w:hAnsiTheme="majorHAnsi" w:cstheme="majorHAnsi"/>
          <w:sz w:val="24"/>
          <w:szCs w:val="24"/>
        </w:rPr>
        <w:t>Reprezentanța</w:t>
      </w:r>
      <w:proofErr w:type="spellEnd"/>
      <w:r w:rsidR="00EB4ABB" w:rsidRPr="00EB4AB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B4ABB" w:rsidRPr="00EB4ABB">
        <w:rPr>
          <w:rFonts w:asciiTheme="majorHAnsi" w:hAnsiTheme="majorHAnsi" w:cstheme="majorHAnsi"/>
          <w:sz w:val="24"/>
          <w:szCs w:val="24"/>
        </w:rPr>
        <w:t>Comisiei</w:t>
      </w:r>
      <w:proofErr w:type="spellEnd"/>
      <w:r w:rsidR="00EB4ABB" w:rsidRPr="00EB4ABB">
        <w:rPr>
          <w:rFonts w:asciiTheme="majorHAnsi" w:hAnsiTheme="majorHAnsi" w:cstheme="majorHAnsi"/>
          <w:sz w:val="24"/>
          <w:szCs w:val="24"/>
        </w:rPr>
        <w:t xml:space="preserve"> Europene </w:t>
      </w:r>
      <w:proofErr w:type="spellStart"/>
      <w:r w:rsidR="00EB4ABB" w:rsidRPr="00EB4ABB">
        <w:rPr>
          <w:rFonts w:asciiTheme="majorHAnsi" w:hAnsiTheme="majorHAnsi" w:cstheme="majorHAnsi"/>
          <w:sz w:val="24"/>
          <w:szCs w:val="24"/>
        </w:rPr>
        <w:t>în</w:t>
      </w:r>
      <w:proofErr w:type="spellEnd"/>
      <w:r w:rsidR="00EB4ABB" w:rsidRPr="00EB4AB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B4ABB" w:rsidRPr="00EB4ABB">
        <w:rPr>
          <w:rFonts w:asciiTheme="majorHAnsi" w:hAnsiTheme="majorHAnsi" w:cstheme="majorHAnsi"/>
          <w:sz w:val="24"/>
          <w:szCs w:val="24"/>
        </w:rPr>
        <w:t>România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5850F6" w:rsidRPr="00CD1013">
        <w:rPr>
          <w:rFonts w:asciiTheme="majorHAnsi" w:hAnsiTheme="majorHAnsi" w:cstheme="majorHAnsi"/>
          <w:sz w:val="24"/>
          <w:szCs w:val="24"/>
        </w:rPr>
        <w:t>în</w:t>
      </w:r>
      <w:proofErr w:type="spellEnd"/>
      <w:r w:rsidR="005850F6" w:rsidRPr="00CD101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850F6" w:rsidRPr="00CD1013">
        <w:rPr>
          <w:rFonts w:asciiTheme="majorHAnsi" w:hAnsiTheme="majorHAnsi" w:cstheme="majorHAnsi"/>
          <w:sz w:val="24"/>
          <w:szCs w:val="24"/>
        </w:rPr>
        <w:t>parteneriat</w:t>
      </w:r>
      <w:proofErr w:type="spellEnd"/>
      <w:r w:rsidR="00EB4ABB">
        <w:rPr>
          <w:rFonts w:asciiTheme="majorHAnsi" w:hAnsiTheme="majorHAnsi" w:cstheme="majorHAnsi"/>
          <w:sz w:val="24"/>
          <w:szCs w:val="24"/>
        </w:rPr>
        <w:t xml:space="preserve"> cu </w:t>
      </w:r>
      <w:proofErr w:type="spellStart"/>
      <w:r w:rsidR="00EB4ABB">
        <w:rPr>
          <w:rFonts w:asciiTheme="majorHAnsi" w:hAnsiTheme="majorHAnsi" w:cstheme="majorHAnsi"/>
          <w:sz w:val="24"/>
          <w:szCs w:val="24"/>
        </w:rPr>
        <w:t>Ministerul</w:t>
      </w:r>
      <w:proofErr w:type="spellEnd"/>
      <w:r w:rsidR="00EB4AB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B4ABB">
        <w:rPr>
          <w:rFonts w:asciiTheme="majorHAnsi" w:hAnsiTheme="majorHAnsi" w:cstheme="majorHAnsi"/>
          <w:sz w:val="24"/>
          <w:szCs w:val="24"/>
        </w:rPr>
        <w:t>Educa</w:t>
      </w:r>
      <w:r w:rsidR="00EB4ABB" w:rsidRPr="00EB4ABB">
        <w:rPr>
          <w:rFonts w:asciiTheme="majorHAnsi" w:hAnsiTheme="majorHAnsi" w:cstheme="majorHAnsi"/>
          <w:sz w:val="24"/>
          <w:szCs w:val="24"/>
        </w:rPr>
        <w:t>ț</w:t>
      </w:r>
      <w:r w:rsidR="00EB4ABB">
        <w:rPr>
          <w:rFonts w:asciiTheme="majorHAnsi" w:hAnsiTheme="majorHAnsi" w:cstheme="majorHAnsi"/>
          <w:sz w:val="24"/>
          <w:szCs w:val="24"/>
        </w:rPr>
        <w:t>iei</w:t>
      </w:r>
      <w:proofErr w:type="spellEnd"/>
      <w:r w:rsidR="00EB4ABB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 w:cstheme="majorHAnsi"/>
          <w:sz w:val="24"/>
          <w:szCs w:val="24"/>
        </w:rPr>
        <w:t>organizează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B4ABB">
        <w:rPr>
          <w:rFonts w:asciiTheme="majorHAnsi" w:hAnsiTheme="majorHAnsi" w:cstheme="majorHAnsi"/>
          <w:sz w:val="24"/>
          <w:szCs w:val="24"/>
        </w:rPr>
        <w:t>concursul</w:t>
      </w:r>
      <w:proofErr w:type="spellEnd"/>
      <w:r w:rsidR="00EB4AB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B4ABB">
        <w:rPr>
          <w:rFonts w:asciiTheme="majorHAnsi" w:hAnsiTheme="majorHAnsi" w:cstheme="majorHAnsi"/>
          <w:sz w:val="24"/>
          <w:szCs w:val="24"/>
        </w:rPr>
        <w:t>na</w:t>
      </w:r>
      <w:r w:rsidR="00EB4ABB" w:rsidRPr="00EB4ABB">
        <w:rPr>
          <w:rFonts w:asciiTheme="majorHAnsi" w:hAnsiTheme="majorHAnsi" w:cstheme="majorHAnsi"/>
          <w:sz w:val="24"/>
          <w:szCs w:val="24"/>
        </w:rPr>
        <w:t>ți</w:t>
      </w:r>
      <w:r w:rsidR="00EB4ABB">
        <w:rPr>
          <w:rFonts w:asciiTheme="majorHAnsi" w:hAnsiTheme="majorHAnsi" w:cstheme="majorHAnsi"/>
          <w:sz w:val="24"/>
          <w:szCs w:val="24"/>
        </w:rPr>
        <w:t>on</w:t>
      </w:r>
      <w:r w:rsidR="00EB4ABB" w:rsidRPr="00EB4ABB">
        <w:rPr>
          <w:rFonts w:asciiTheme="majorHAnsi" w:hAnsiTheme="majorHAnsi" w:cstheme="majorHAnsi"/>
          <w:sz w:val="24"/>
          <w:szCs w:val="24"/>
        </w:rPr>
        <w:t>a</w:t>
      </w:r>
      <w:r w:rsidR="00EB4ABB">
        <w:rPr>
          <w:rFonts w:asciiTheme="majorHAnsi" w:hAnsiTheme="majorHAnsi" w:cstheme="majorHAnsi"/>
          <w:sz w:val="24"/>
          <w:szCs w:val="24"/>
        </w:rPr>
        <w:t>l</w:t>
      </w:r>
      <w:proofErr w:type="spellEnd"/>
      <w:r w:rsidR="00EB4ABB" w:rsidRPr="00EB4ABB">
        <w:rPr>
          <w:rFonts w:asciiTheme="majorHAnsi" w:hAnsiTheme="majorHAnsi" w:cstheme="majorHAnsi"/>
          <w:sz w:val="24"/>
          <w:szCs w:val="24"/>
        </w:rPr>
        <w:t xml:space="preserve"> </w:t>
      </w:r>
      <w:r w:rsidR="00281BFE" w:rsidRPr="00281BFE">
        <w:rPr>
          <w:rFonts w:asciiTheme="majorHAnsi" w:hAnsiTheme="majorHAnsi" w:cstheme="majorHAnsi"/>
          <w:sz w:val="24"/>
          <w:szCs w:val="24"/>
        </w:rPr>
        <w:t>„</w:t>
      </w:r>
      <w:r w:rsidR="00EB4ABB" w:rsidRPr="00E20BC9">
        <w:rPr>
          <w:rFonts w:asciiTheme="majorHAnsi" w:hAnsiTheme="majorHAnsi" w:cstheme="majorHAnsi"/>
          <w:sz w:val="24"/>
          <w:szCs w:val="24"/>
        </w:rPr>
        <w:t>Euro Quiz</w:t>
      </w:r>
      <w:r w:rsidR="00281BFE" w:rsidRPr="00E20BC9">
        <w:rPr>
          <w:rFonts w:asciiTheme="majorHAnsi" w:hAnsiTheme="majorHAnsi" w:cstheme="majorHAnsi"/>
          <w:sz w:val="24"/>
          <w:szCs w:val="24"/>
        </w:rPr>
        <w:t>”</w:t>
      </w:r>
      <w:r w:rsidR="00E20BC9" w:rsidRPr="00E20BC9">
        <w:rPr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="00E20BC9" w:rsidRPr="00E20BC9">
        <w:rPr>
          <w:rFonts w:asciiTheme="majorHAnsi" w:hAnsiTheme="majorHAnsi" w:cstheme="majorHAnsi"/>
          <w:sz w:val="24"/>
          <w:szCs w:val="24"/>
        </w:rPr>
        <w:t>Competiția</w:t>
      </w:r>
      <w:proofErr w:type="spellEnd"/>
      <w:r w:rsidR="00E20BC9" w:rsidRPr="00E20BC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20BC9" w:rsidRPr="00E20BC9">
        <w:rPr>
          <w:rFonts w:asciiTheme="majorHAnsi" w:hAnsiTheme="majorHAnsi" w:cstheme="majorHAnsi"/>
          <w:sz w:val="24"/>
          <w:szCs w:val="24"/>
        </w:rPr>
        <w:t>este</w:t>
      </w:r>
      <w:proofErr w:type="spellEnd"/>
      <w:r w:rsidR="00E20BC9" w:rsidRPr="00E20BC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20BC9" w:rsidRPr="00E20BC9">
        <w:rPr>
          <w:rFonts w:asciiTheme="majorHAnsi" w:hAnsiTheme="majorHAnsi" w:cstheme="majorHAnsi"/>
          <w:sz w:val="24"/>
          <w:szCs w:val="24"/>
        </w:rPr>
        <w:t>cuprinsă</w:t>
      </w:r>
      <w:proofErr w:type="spellEnd"/>
      <w:r w:rsidR="00E20BC9" w:rsidRPr="00E20BC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20BC9" w:rsidRPr="00E20BC9">
        <w:rPr>
          <w:rFonts w:asciiTheme="majorHAnsi" w:hAnsiTheme="majorHAnsi" w:cstheme="majorHAnsi"/>
          <w:sz w:val="24"/>
          <w:szCs w:val="24"/>
        </w:rPr>
        <w:t>în</w:t>
      </w:r>
      <w:proofErr w:type="spellEnd"/>
      <w:r w:rsidR="00E20BC9" w:rsidRPr="00E20BC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20BC9" w:rsidRPr="00E20BC9">
        <w:rPr>
          <w:rFonts w:asciiTheme="majorHAnsi" w:hAnsiTheme="majorHAnsi" w:cstheme="majorHAnsi"/>
          <w:i/>
          <w:sz w:val="24"/>
          <w:szCs w:val="24"/>
        </w:rPr>
        <w:t>Calendarul</w:t>
      </w:r>
      <w:proofErr w:type="spellEnd"/>
      <w:r w:rsidR="00E20BC9" w:rsidRPr="00E20BC9">
        <w:rPr>
          <w:rFonts w:asciiTheme="majorHAnsi" w:hAnsiTheme="majorHAnsi" w:cstheme="majorHAnsi"/>
          <w:i/>
          <w:sz w:val="24"/>
          <w:szCs w:val="24"/>
        </w:rPr>
        <w:t xml:space="preserve"> </w:t>
      </w:r>
      <w:proofErr w:type="spellStart"/>
      <w:r w:rsidR="00E20BC9" w:rsidRPr="00E20BC9">
        <w:rPr>
          <w:rFonts w:asciiTheme="majorHAnsi" w:hAnsiTheme="majorHAnsi" w:cstheme="majorHAnsi"/>
          <w:i/>
          <w:sz w:val="24"/>
          <w:szCs w:val="24"/>
        </w:rPr>
        <w:t>competițiilor</w:t>
      </w:r>
      <w:proofErr w:type="spellEnd"/>
      <w:r w:rsidR="00E20BC9" w:rsidRPr="00E20BC9">
        <w:rPr>
          <w:rFonts w:asciiTheme="majorHAnsi" w:hAnsiTheme="majorHAnsi" w:cstheme="majorHAnsi"/>
          <w:i/>
          <w:sz w:val="24"/>
          <w:szCs w:val="24"/>
        </w:rPr>
        <w:t xml:space="preserve"> </w:t>
      </w:r>
      <w:proofErr w:type="spellStart"/>
      <w:r w:rsidR="00E20BC9" w:rsidRPr="00E20BC9">
        <w:rPr>
          <w:rFonts w:asciiTheme="majorHAnsi" w:hAnsiTheme="majorHAnsi" w:cstheme="majorHAnsi"/>
          <w:i/>
          <w:sz w:val="24"/>
          <w:szCs w:val="24"/>
        </w:rPr>
        <w:t>naționale</w:t>
      </w:r>
      <w:proofErr w:type="spellEnd"/>
      <w:r w:rsidR="00E20BC9" w:rsidRPr="00E20BC9">
        <w:rPr>
          <w:rFonts w:asciiTheme="majorHAnsi" w:hAnsiTheme="majorHAnsi" w:cstheme="majorHAnsi"/>
          <w:i/>
          <w:sz w:val="24"/>
          <w:szCs w:val="24"/>
        </w:rPr>
        <w:t xml:space="preserve"> </w:t>
      </w:r>
      <w:proofErr w:type="spellStart"/>
      <w:r w:rsidR="00E20BC9" w:rsidRPr="00E20BC9">
        <w:rPr>
          <w:rFonts w:asciiTheme="majorHAnsi" w:hAnsiTheme="majorHAnsi" w:cstheme="majorHAnsi"/>
          <w:i/>
          <w:sz w:val="24"/>
          <w:szCs w:val="24"/>
        </w:rPr>
        <w:t>pe</w:t>
      </w:r>
      <w:proofErr w:type="spellEnd"/>
      <w:r w:rsidR="00E20BC9" w:rsidRPr="00E20BC9">
        <w:rPr>
          <w:rFonts w:asciiTheme="majorHAnsi" w:hAnsiTheme="majorHAnsi" w:cstheme="majorHAnsi"/>
          <w:i/>
          <w:sz w:val="24"/>
          <w:szCs w:val="24"/>
        </w:rPr>
        <w:t xml:space="preserve"> discipline </w:t>
      </w:r>
      <w:proofErr w:type="spellStart"/>
      <w:r w:rsidR="00E20BC9" w:rsidRPr="00E20BC9">
        <w:rPr>
          <w:rFonts w:asciiTheme="majorHAnsi" w:hAnsiTheme="majorHAnsi" w:cstheme="majorHAnsi"/>
          <w:i/>
          <w:sz w:val="24"/>
          <w:szCs w:val="24"/>
        </w:rPr>
        <w:t>școlare</w:t>
      </w:r>
      <w:proofErr w:type="spellEnd"/>
      <w:r w:rsidR="00E20BC9" w:rsidRPr="00E20BC9">
        <w:rPr>
          <w:rFonts w:asciiTheme="majorHAnsi" w:hAnsiTheme="majorHAnsi" w:cstheme="majorHAnsi"/>
          <w:i/>
          <w:sz w:val="24"/>
          <w:szCs w:val="24"/>
        </w:rPr>
        <w:t xml:space="preserve"> la care </w:t>
      </w:r>
      <w:proofErr w:type="spellStart"/>
      <w:r w:rsidR="00E20BC9" w:rsidRPr="00E20BC9">
        <w:rPr>
          <w:rFonts w:asciiTheme="majorHAnsi" w:hAnsiTheme="majorHAnsi" w:cstheme="majorHAnsi"/>
          <w:i/>
          <w:sz w:val="24"/>
          <w:szCs w:val="24"/>
        </w:rPr>
        <w:t>participă</w:t>
      </w:r>
      <w:proofErr w:type="spellEnd"/>
      <w:r w:rsidR="00E20BC9" w:rsidRPr="00E20BC9">
        <w:rPr>
          <w:rFonts w:asciiTheme="majorHAnsi" w:hAnsiTheme="majorHAnsi" w:cstheme="majorHAnsi"/>
          <w:i/>
          <w:sz w:val="24"/>
          <w:szCs w:val="24"/>
        </w:rPr>
        <w:t xml:space="preserve"> </w:t>
      </w:r>
      <w:proofErr w:type="spellStart"/>
      <w:r w:rsidR="00E20BC9" w:rsidRPr="00E20BC9">
        <w:rPr>
          <w:rFonts w:asciiTheme="majorHAnsi" w:hAnsiTheme="majorHAnsi" w:cstheme="majorHAnsi"/>
          <w:i/>
          <w:sz w:val="24"/>
          <w:szCs w:val="24"/>
        </w:rPr>
        <w:t>elevi</w:t>
      </w:r>
      <w:proofErr w:type="spellEnd"/>
      <w:r w:rsidR="00E20BC9" w:rsidRPr="00E20BC9">
        <w:rPr>
          <w:rFonts w:asciiTheme="majorHAnsi" w:hAnsiTheme="majorHAnsi" w:cstheme="majorHAnsi"/>
          <w:i/>
          <w:sz w:val="24"/>
          <w:szCs w:val="24"/>
        </w:rPr>
        <w:t xml:space="preserve"> </w:t>
      </w:r>
      <w:proofErr w:type="spellStart"/>
      <w:r w:rsidR="00E20BC9" w:rsidRPr="00E20BC9">
        <w:rPr>
          <w:rFonts w:asciiTheme="majorHAnsi" w:hAnsiTheme="majorHAnsi" w:cstheme="majorHAnsi"/>
          <w:i/>
          <w:sz w:val="24"/>
          <w:szCs w:val="24"/>
        </w:rPr>
        <w:t>români</w:t>
      </w:r>
      <w:proofErr w:type="spellEnd"/>
      <w:r w:rsidR="00E20BC9" w:rsidRPr="00E20BC9">
        <w:rPr>
          <w:rFonts w:asciiTheme="majorHAnsi" w:hAnsiTheme="majorHAnsi" w:cstheme="majorHAnsi"/>
          <w:i/>
          <w:sz w:val="24"/>
          <w:szCs w:val="24"/>
        </w:rPr>
        <w:t xml:space="preserve">, </w:t>
      </w:r>
      <w:proofErr w:type="spellStart"/>
      <w:r w:rsidR="00E20BC9" w:rsidRPr="00E20BC9">
        <w:rPr>
          <w:rFonts w:asciiTheme="majorHAnsi" w:hAnsiTheme="majorHAnsi" w:cstheme="majorHAnsi"/>
          <w:i/>
          <w:sz w:val="24"/>
          <w:szCs w:val="24"/>
        </w:rPr>
        <w:t>în</w:t>
      </w:r>
      <w:proofErr w:type="spellEnd"/>
      <w:r w:rsidR="00E20BC9" w:rsidRPr="00E20BC9">
        <w:rPr>
          <w:rFonts w:asciiTheme="majorHAnsi" w:hAnsiTheme="majorHAnsi" w:cstheme="majorHAnsi"/>
          <w:i/>
          <w:sz w:val="24"/>
          <w:szCs w:val="24"/>
        </w:rPr>
        <w:t xml:space="preserve"> </w:t>
      </w:r>
      <w:proofErr w:type="spellStart"/>
      <w:r w:rsidR="00E20BC9" w:rsidRPr="00E20BC9">
        <w:rPr>
          <w:rFonts w:asciiTheme="majorHAnsi" w:hAnsiTheme="majorHAnsi" w:cstheme="majorHAnsi"/>
          <w:i/>
          <w:sz w:val="24"/>
          <w:szCs w:val="24"/>
        </w:rPr>
        <w:t>anul</w:t>
      </w:r>
      <w:proofErr w:type="spellEnd"/>
      <w:r w:rsidR="00E20BC9" w:rsidRPr="00E20BC9">
        <w:rPr>
          <w:rFonts w:asciiTheme="majorHAnsi" w:hAnsiTheme="majorHAnsi" w:cstheme="majorHAnsi"/>
          <w:i/>
          <w:sz w:val="24"/>
          <w:szCs w:val="24"/>
        </w:rPr>
        <w:t xml:space="preserve"> </w:t>
      </w:r>
      <w:proofErr w:type="spellStart"/>
      <w:r w:rsidR="00E20BC9" w:rsidRPr="00E20BC9">
        <w:rPr>
          <w:rFonts w:asciiTheme="majorHAnsi" w:hAnsiTheme="majorHAnsi" w:cstheme="majorHAnsi"/>
          <w:i/>
          <w:sz w:val="24"/>
          <w:szCs w:val="24"/>
        </w:rPr>
        <w:t>școlar</w:t>
      </w:r>
      <w:proofErr w:type="spellEnd"/>
      <w:r w:rsidR="00E20BC9" w:rsidRPr="00E20BC9">
        <w:rPr>
          <w:rFonts w:asciiTheme="majorHAnsi" w:hAnsiTheme="majorHAnsi" w:cstheme="majorHAnsi"/>
          <w:i/>
          <w:sz w:val="24"/>
          <w:szCs w:val="24"/>
        </w:rPr>
        <w:t xml:space="preserve"> 2021-2022</w:t>
      </w:r>
      <w:r w:rsidR="00E20BC9" w:rsidRPr="00E20BC9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E20BC9" w:rsidRPr="00E20BC9">
        <w:rPr>
          <w:rFonts w:asciiTheme="majorHAnsi" w:hAnsiTheme="majorHAnsi" w:cstheme="majorHAnsi"/>
          <w:sz w:val="24"/>
          <w:szCs w:val="24"/>
        </w:rPr>
        <w:t>aprobat</w:t>
      </w:r>
      <w:proofErr w:type="spellEnd"/>
      <w:r w:rsidR="00E20BC9" w:rsidRPr="00E20BC9">
        <w:rPr>
          <w:rFonts w:asciiTheme="majorHAnsi" w:hAnsiTheme="majorHAnsi" w:cstheme="majorHAnsi"/>
          <w:sz w:val="24"/>
          <w:szCs w:val="24"/>
        </w:rPr>
        <w:t xml:space="preserve"> de M.E. cu </w:t>
      </w:r>
      <w:proofErr w:type="spellStart"/>
      <w:r w:rsidR="00E20BC9" w:rsidRPr="00E20BC9">
        <w:rPr>
          <w:rFonts w:asciiTheme="majorHAnsi" w:hAnsiTheme="majorHAnsi" w:cstheme="majorHAnsi"/>
          <w:sz w:val="24"/>
          <w:szCs w:val="24"/>
        </w:rPr>
        <w:t>nr</w:t>
      </w:r>
      <w:proofErr w:type="spellEnd"/>
      <w:r w:rsidR="00E20BC9" w:rsidRPr="00E20BC9">
        <w:rPr>
          <w:rFonts w:asciiTheme="majorHAnsi" w:hAnsiTheme="majorHAnsi" w:cstheme="majorHAnsi"/>
          <w:sz w:val="24"/>
          <w:szCs w:val="24"/>
        </w:rPr>
        <w:t xml:space="preserve">. 25.810/21.02.2022, la </w:t>
      </w:r>
      <w:r w:rsidR="00E20BC9">
        <w:rPr>
          <w:rFonts w:asciiTheme="majorHAnsi" w:hAnsiTheme="majorHAnsi" w:cstheme="majorHAnsi"/>
          <w:sz w:val="24"/>
          <w:szCs w:val="24"/>
        </w:rPr>
        <w:t xml:space="preserve">lit. B, </w:t>
      </w:r>
      <w:proofErr w:type="spellStart"/>
      <w:r w:rsidR="00E20BC9" w:rsidRPr="00E20BC9">
        <w:rPr>
          <w:rFonts w:asciiTheme="majorHAnsi" w:hAnsiTheme="majorHAnsi" w:cstheme="majorHAnsi"/>
          <w:sz w:val="24"/>
          <w:szCs w:val="24"/>
        </w:rPr>
        <w:t>poziția</w:t>
      </w:r>
      <w:proofErr w:type="spellEnd"/>
      <w:r w:rsidR="00E20BC9" w:rsidRPr="00E20BC9"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="00E20BC9">
        <w:rPr>
          <w:rFonts w:asciiTheme="majorHAnsi" w:hAnsiTheme="majorHAnsi" w:cstheme="majorHAnsi"/>
          <w:sz w:val="24"/>
          <w:szCs w:val="24"/>
        </w:rPr>
        <w:t xml:space="preserve">45  </w:t>
      </w:r>
      <w:proofErr w:type="spellStart"/>
      <w:r w:rsidR="00E20BC9">
        <w:rPr>
          <w:rFonts w:asciiTheme="majorHAnsi" w:hAnsiTheme="majorHAnsi" w:cstheme="majorHAnsi"/>
          <w:sz w:val="24"/>
          <w:szCs w:val="24"/>
        </w:rPr>
        <w:t>ș</w:t>
      </w:r>
      <w:proofErr w:type="gramEnd"/>
      <w:r w:rsidR="00E20BC9">
        <w:rPr>
          <w:rFonts w:asciiTheme="majorHAnsi" w:hAnsiTheme="majorHAnsi" w:cstheme="majorHAnsi"/>
          <w:sz w:val="24"/>
          <w:szCs w:val="24"/>
        </w:rPr>
        <w:t>i</w:t>
      </w:r>
      <w:proofErr w:type="spellEnd"/>
      <w:r w:rsidR="005850F6" w:rsidRPr="00CD1013">
        <w:rPr>
          <w:rFonts w:asciiTheme="majorHAnsi" w:hAnsiTheme="majorHAnsi" w:cstheme="majorHAnsi"/>
          <w:sz w:val="24"/>
          <w:szCs w:val="24"/>
        </w:rPr>
        <w:t xml:space="preserve"> se </w:t>
      </w:r>
      <w:proofErr w:type="spellStart"/>
      <w:r w:rsidR="005850F6" w:rsidRPr="00CD1013">
        <w:rPr>
          <w:rFonts w:asciiTheme="majorHAnsi" w:hAnsiTheme="majorHAnsi" w:cstheme="majorHAnsi"/>
          <w:sz w:val="24"/>
          <w:szCs w:val="24"/>
        </w:rPr>
        <w:t>adresează</w:t>
      </w:r>
      <w:proofErr w:type="spellEnd"/>
      <w:r w:rsidR="005850F6" w:rsidRPr="00CD101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850F6" w:rsidRPr="00CD1013">
        <w:rPr>
          <w:rFonts w:asciiTheme="majorHAnsi" w:hAnsiTheme="majorHAnsi" w:cstheme="majorHAnsi"/>
          <w:sz w:val="24"/>
          <w:szCs w:val="24"/>
        </w:rPr>
        <w:t>tuturor</w:t>
      </w:r>
      <w:proofErr w:type="spellEnd"/>
      <w:r w:rsidR="005850F6" w:rsidRPr="00CD101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850F6" w:rsidRPr="00CD1013">
        <w:rPr>
          <w:rFonts w:asciiTheme="majorHAnsi" w:hAnsiTheme="majorHAnsi" w:cstheme="majorHAnsi"/>
          <w:sz w:val="24"/>
          <w:szCs w:val="24"/>
        </w:rPr>
        <w:t>elevilor</w:t>
      </w:r>
      <w:proofErr w:type="spellEnd"/>
      <w:r w:rsidR="005850F6" w:rsidRPr="00CD1013">
        <w:rPr>
          <w:rFonts w:asciiTheme="majorHAnsi" w:hAnsiTheme="majorHAnsi" w:cstheme="majorHAnsi"/>
          <w:sz w:val="24"/>
          <w:szCs w:val="24"/>
        </w:rPr>
        <w:t xml:space="preserve"> </w:t>
      </w:r>
      <w:r w:rsidR="00EB4ABB" w:rsidRPr="00EB4ABB">
        <w:rPr>
          <w:rFonts w:asciiTheme="majorHAnsi" w:hAnsiTheme="majorHAnsi" w:cstheme="majorHAnsi"/>
          <w:sz w:val="24"/>
          <w:szCs w:val="24"/>
        </w:rPr>
        <w:t>d</w:t>
      </w:r>
      <w:r w:rsidR="00EB4ABB">
        <w:rPr>
          <w:rFonts w:asciiTheme="majorHAnsi" w:hAnsiTheme="majorHAnsi" w:cstheme="majorHAnsi"/>
          <w:sz w:val="24"/>
          <w:szCs w:val="24"/>
        </w:rPr>
        <w:t>in</w:t>
      </w:r>
      <w:r w:rsidR="00EB4ABB" w:rsidRPr="00EB4AB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învățământul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gimnazial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EB4ABB" w:rsidRPr="00EB4ABB">
        <w:rPr>
          <w:rFonts w:asciiTheme="majorHAnsi" w:hAnsiTheme="majorHAnsi" w:cstheme="majorHAnsi"/>
          <w:sz w:val="24"/>
          <w:szCs w:val="24"/>
        </w:rPr>
        <w:t>clas</w:t>
      </w:r>
      <w:r w:rsidR="00EB4ABB">
        <w:rPr>
          <w:rFonts w:asciiTheme="majorHAnsi" w:hAnsiTheme="majorHAnsi" w:cstheme="majorHAnsi"/>
          <w:sz w:val="24"/>
          <w:szCs w:val="24"/>
        </w:rPr>
        <w:t>ele</w:t>
      </w:r>
      <w:proofErr w:type="spellEnd"/>
      <w:r w:rsidR="00EB4ABB" w:rsidRPr="00EB4ABB">
        <w:rPr>
          <w:rFonts w:asciiTheme="majorHAnsi" w:hAnsiTheme="majorHAnsi" w:cstheme="majorHAnsi"/>
          <w:sz w:val="24"/>
          <w:szCs w:val="24"/>
        </w:rPr>
        <w:t xml:space="preserve"> </w:t>
      </w:r>
      <w:r w:rsidR="00EB4ABB">
        <w:rPr>
          <w:rFonts w:asciiTheme="majorHAnsi" w:hAnsiTheme="majorHAnsi" w:cstheme="majorHAnsi"/>
          <w:sz w:val="24"/>
          <w:szCs w:val="24"/>
        </w:rPr>
        <w:t>V</w:t>
      </w:r>
      <w:r w:rsidR="00EB4ABB" w:rsidRPr="00EB4ABB">
        <w:rPr>
          <w:rFonts w:asciiTheme="majorHAnsi" w:hAnsiTheme="majorHAnsi" w:cstheme="majorHAnsi"/>
          <w:sz w:val="24"/>
          <w:szCs w:val="24"/>
        </w:rPr>
        <w:t>-</w:t>
      </w:r>
      <w:r w:rsidR="00EB4ABB">
        <w:rPr>
          <w:rFonts w:asciiTheme="majorHAnsi" w:hAnsiTheme="majorHAnsi" w:cstheme="majorHAnsi"/>
          <w:sz w:val="24"/>
          <w:szCs w:val="24"/>
        </w:rPr>
        <w:t>VIII</w:t>
      </w:r>
      <w:r>
        <w:rPr>
          <w:rFonts w:asciiTheme="majorHAnsi" w:hAnsiTheme="majorHAnsi" w:cstheme="majorHAnsi"/>
          <w:sz w:val="24"/>
          <w:szCs w:val="24"/>
        </w:rPr>
        <w:t>)</w:t>
      </w:r>
      <w:r w:rsidR="00EB4ABB">
        <w:rPr>
          <w:rFonts w:asciiTheme="majorHAnsi" w:hAnsiTheme="majorHAnsi" w:cstheme="majorHAnsi"/>
          <w:sz w:val="24"/>
          <w:szCs w:val="24"/>
        </w:rPr>
        <w:t xml:space="preserve"> </w:t>
      </w:r>
      <w:r w:rsidR="00EB4ABB" w:rsidRPr="00EB4ABB">
        <w:rPr>
          <w:rFonts w:asciiTheme="majorHAnsi" w:hAnsiTheme="majorHAnsi" w:cstheme="majorHAnsi"/>
          <w:sz w:val="24"/>
          <w:szCs w:val="24"/>
        </w:rPr>
        <w:t xml:space="preserve">din </w:t>
      </w:r>
      <w:proofErr w:type="spellStart"/>
      <w:r w:rsidR="00EB4ABB" w:rsidRPr="00EB4ABB">
        <w:rPr>
          <w:rFonts w:asciiTheme="majorHAnsi" w:hAnsiTheme="majorHAnsi" w:cstheme="majorHAnsi"/>
          <w:sz w:val="24"/>
          <w:szCs w:val="24"/>
        </w:rPr>
        <w:t>România</w:t>
      </w:r>
      <w:proofErr w:type="spellEnd"/>
      <w:r w:rsidR="00EB4ABB" w:rsidRPr="00EB4ABB">
        <w:rPr>
          <w:rFonts w:asciiTheme="majorHAnsi" w:hAnsiTheme="majorHAnsi" w:cstheme="majorHAnsi"/>
          <w:sz w:val="24"/>
          <w:szCs w:val="24"/>
        </w:rPr>
        <w:t xml:space="preserve">, conform </w:t>
      </w:r>
      <w:proofErr w:type="spellStart"/>
      <w:r w:rsidR="00EB4ABB" w:rsidRPr="00EB4ABB">
        <w:rPr>
          <w:rFonts w:asciiTheme="majorHAnsi" w:hAnsiTheme="majorHAnsi" w:cstheme="majorHAnsi"/>
          <w:sz w:val="24"/>
          <w:szCs w:val="24"/>
        </w:rPr>
        <w:t>următoarelor</w:t>
      </w:r>
      <w:proofErr w:type="spellEnd"/>
      <w:r w:rsidR="00EB4ABB" w:rsidRPr="00EB4AB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B4ABB" w:rsidRPr="00EB4ABB">
        <w:rPr>
          <w:rFonts w:asciiTheme="majorHAnsi" w:hAnsiTheme="majorHAnsi" w:cstheme="majorHAnsi"/>
          <w:sz w:val="24"/>
          <w:szCs w:val="24"/>
        </w:rPr>
        <w:t>reguli</w:t>
      </w:r>
      <w:proofErr w:type="spellEnd"/>
      <w:r w:rsidR="00EB4ABB" w:rsidRPr="00EB4ABB">
        <w:rPr>
          <w:rFonts w:asciiTheme="majorHAnsi" w:hAnsiTheme="majorHAnsi" w:cstheme="majorHAnsi"/>
          <w:sz w:val="24"/>
          <w:szCs w:val="24"/>
        </w:rPr>
        <w:t>:</w:t>
      </w:r>
    </w:p>
    <w:p w14:paraId="06414702" w14:textId="77777777" w:rsidR="00E26585" w:rsidRPr="00E26585" w:rsidRDefault="00E26585" w:rsidP="00723259">
      <w:pPr>
        <w:pStyle w:val="PlainText"/>
        <w:spacing w:line="276" w:lineRule="auto"/>
        <w:ind w:left="284"/>
        <w:rPr>
          <w:rFonts w:asciiTheme="majorHAnsi" w:hAnsiTheme="majorHAnsi" w:cstheme="majorHAnsi"/>
          <w:sz w:val="16"/>
          <w:szCs w:val="16"/>
        </w:rPr>
      </w:pPr>
    </w:p>
    <w:p w14:paraId="07AFAE9E" w14:textId="4631BDDC" w:rsidR="00EB4ABB" w:rsidRPr="003B057E" w:rsidRDefault="00EB4ABB" w:rsidP="00723259">
      <w:pPr>
        <w:ind w:left="284"/>
        <w:jc w:val="both"/>
        <w:rPr>
          <w:rFonts w:asciiTheme="majorHAnsi" w:hAnsiTheme="majorHAnsi" w:cstheme="majorHAnsi"/>
          <w:b/>
          <w:bCs/>
          <w:color w:val="0070C0"/>
          <w:sz w:val="24"/>
          <w:szCs w:val="24"/>
        </w:rPr>
      </w:pPr>
      <w:proofErr w:type="spellStart"/>
      <w:r w:rsidRPr="003B057E">
        <w:rPr>
          <w:rFonts w:asciiTheme="majorHAnsi" w:hAnsiTheme="majorHAnsi" w:cstheme="majorHAnsi"/>
          <w:b/>
          <w:bCs/>
          <w:color w:val="0070C0"/>
          <w:sz w:val="24"/>
          <w:szCs w:val="24"/>
        </w:rPr>
        <w:t>Articolul</w:t>
      </w:r>
      <w:proofErr w:type="spellEnd"/>
      <w:r w:rsidRPr="003B057E">
        <w:rPr>
          <w:rFonts w:asciiTheme="majorHAnsi" w:hAnsiTheme="majorHAnsi" w:cstheme="majorHAnsi"/>
          <w:b/>
          <w:bCs/>
          <w:color w:val="0070C0"/>
          <w:sz w:val="24"/>
          <w:szCs w:val="24"/>
        </w:rPr>
        <w:t xml:space="preserve"> </w:t>
      </w:r>
      <w:r w:rsidR="001321F9">
        <w:rPr>
          <w:rFonts w:asciiTheme="majorHAnsi" w:hAnsiTheme="majorHAnsi" w:cstheme="majorHAnsi"/>
          <w:b/>
          <w:bCs/>
          <w:color w:val="0070C0"/>
          <w:sz w:val="24"/>
          <w:szCs w:val="24"/>
        </w:rPr>
        <w:t>I</w:t>
      </w:r>
      <w:r w:rsidRPr="003B057E">
        <w:rPr>
          <w:rFonts w:asciiTheme="majorHAnsi" w:hAnsiTheme="majorHAnsi" w:cstheme="majorHAnsi"/>
          <w:b/>
          <w:bCs/>
          <w:color w:val="0070C0"/>
          <w:sz w:val="24"/>
          <w:szCs w:val="24"/>
        </w:rPr>
        <w:t xml:space="preserve"> – </w:t>
      </w:r>
      <w:bookmarkStart w:id="0" w:name="_Hlk80787883"/>
      <w:proofErr w:type="spellStart"/>
      <w:r w:rsidR="00281BFE">
        <w:rPr>
          <w:rFonts w:asciiTheme="majorHAnsi" w:hAnsiTheme="majorHAnsi" w:cstheme="majorHAnsi"/>
          <w:b/>
          <w:bCs/>
          <w:color w:val="0070C0"/>
          <w:sz w:val="24"/>
          <w:szCs w:val="24"/>
        </w:rPr>
        <w:t>Tematică</w:t>
      </w:r>
      <w:proofErr w:type="spellEnd"/>
      <w:r w:rsidR="00281BFE">
        <w:rPr>
          <w:rFonts w:asciiTheme="majorHAnsi" w:hAnsiTheme="majorHAnsi" w:cstheme="majorHAnsi"/>
          <w:b/>
          <w:bCs/>
          <w:color w:val="0070C0"/>
          <w:sz w:val="24"/>
          <w:szCs w:val="24"/>
        </w:rPr>
        <w:t xml:space="preserve"> </w:t>
      </w:r>
      <w:proofErr w:type="spellStart"/>
      <w:r w:rsidR="00281BFE">
        <w:rPr>
          <w:rFonts w:asciiTheme="majorHAnsi" w:hAnsiTheme="majorHAnsi" w:cstheme="majorHAnsi"/>
          <w:b/>
          <w:bCs/>
          <w:color w:val="0070C0"/>
          <w:sz w:val="24"/>
          <w:szCs w:val="24"/>
        </w:rPr>
        <w:t>și</w:t>
      </w:r>
      <w:proofErr w:type="spellEnd"/>
      <w:r w:rsidR="00281BFE">
        <w:rPr>
          <w:rFonts w:asciiTheme="majorHAnsi" w:hAnsiTheme="majorHAnsi" w:cstheme="majorHAnsi"/>
          <w:b/>
          <w:bCs/>
          <w:color w:val="0070C0"/>
          <w:sz w:val="24"/>
          <w:szCs w:val="24"/>
        </w:rPr>
        <w:t xml:space="preserve"> </w:t>
      </w:r>
      <w:proofErr w:type="spellStart"/>
      <w:r w:rsidR="00281BFE">
        <w:rPr>
          <w:rFonts w:asciiTheme="majorHAnsi" w:hAnsiTheme="majorHAnsi" w:cstheme="majorHAnsi"/>
          <w:b/>
          <w:bCs/>
          <w:color w:val="0070C0"/>
          <w:sz w:val="24"/>
          <w:szCs w:val="24"/>
        </w:rPr>
        <w:t>o</w:t>
      </w:r>
      <w:r w:rsidR="005850F6" w:rsidRPr="00CD1013">
        <w:rPr>
          <w:rFonts w:asciiTheme="majorHAnsi" w:hAnsiTheme="majorHAnsi" w:cstheme="majorHAnsi"/>
          <w:b/>
          <w:bCs/>
          <w:color w:val="0070C0"/>
          <w:sz w:val="24"/>
          <w:szCs w:val="24"/>
        </w:rPr>
        <w:t>biective</w:t>
      </w:r>
      <w:proofErr w:type="spellEnd"/>
      <w:r w:rsidRPr="003B057E">
        <w:rPr>
          <w:rFonts w:asciiTheme="majorHAnsi" w:hAnsiTheme="majorHAnsi" w:cstheme="majorHAnsi"/>
          <w:b/>
          <w:bCs/>
          <w:color w:val="0070C0"/>
          <w:sz w:val="24"/>
          <w:szCs w:val="24"/>
        </w:rPr>
        <w:t xml:space="preserve"> </w:t>
      </w:r>
      <w:bookmarkEnd w:id="0"/>
    </w:p>
    <w:p w14:paraId="79CA98D2" w14:textId="5AB0F778" w:rsidR="00EB4ABB" w:rsidRDefault="00EB4ABB" w:rsidP="00723259">
      <w:pPr>
        <w:ind w:left="284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Concursul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281BFE" w:rsidRPr="00281BFE">
        <w:rPr>
          <w:rFonts w:asciiTheme="majorHAnsi" w:hAnsiTheme="majorHAnsi" w:cstheme="majorHAnsi"/>
          <w:sz w:val="24"/>
          <w:szCs w:val="24"/>
        </w:rPr>
        <w:t>„</w:t>
      </w:r>
      <w:r w:rsidRPr="00281BFE">
        <w:rPr>
          <w:rFonts w:asciiTheme="majorHAnsi" w:hAnsiTheme="majorHAnsi" w:cstheme="majorHAnsi"/>
          <w:bCs/>
          <w:sz w:val="24"/>
          <w:szCs w:val="24"/>
        </w:rPr>
        <w:t>Euro Quiz</w:t>
      </w:r>
      <w:r w:rsidR="00281BFE" w:rsidRPr="00281BFE">
        <w:rPr>
          <w:rFonts w:asciiTheme="majorHAnsi" w:hAnsiTheme="majorHAnsi" w:cstheme="majorHAnsi"/>
          <w:bCs/>
          <w:sz w:val="24"/>
          <w:szCs w:val="24"/>
        </w:rPr>
        <w:t>”</w:t>
      </w:r>
      <w:r w:rsidRPr="00EB4AB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B4ABB">
        <w:rPr>
          <w:rFonts w:asciiTheme="majorHAnsi" w:hAnsiTheme="majorHAnsi" w:cstheme="majorHAnsi"/>
          <w:sz w:val="24"/>
          <w:szCs w:val="24"/>
        </w:rPr>
        <w:t>este</w:t>
      </w:r>
      <w:proofErr w:type="spellEnd"/>
      <w:r w:rsidRPr="00EB4ABB">
        <w:rPr>
          <w:rFonts w:asciiTheme="majorHAnsi" w:hAnsiTheme="majorHAnsi" w:cstheme="majorHAnsi"/>
          <w:sz w:val="24"/>
          <w:szCs w:val="24"/>
        </w:rPr>
        <w:t xml:space="preserve"> </w:t>
      </w:r>
      <w:r w:rsidR="00E818AC">
        <w:rPr>
          <w:rFonts w:asciiTheme="majorHAnsi" w:hAnsiTheme="majorHAnsi" w:cstheme="majorHAnsi"/>
          <w:sz w:val="24"/>
          <w:szCs w:val="24"/>
        </w:rPr>
        <w:t>u</w:t>
      </w:r>
      <w:r w:rsidR="00E818AC" w:rsidRPr="00E818AC">
        <w:rPr>
          <w:rFonts w:asciiTheme="majorHAnsi" w:hAnsiTheme="majorHAnsi" w:cstheme="majorHAnsi"/>
          <w:sz w:val="24"/>
          <w:szCs w:val="24"/>
        </w:rPr>
        <w:t xml:space="preserve">n concurs </w:t>
      </w:r>
      <w:proofErr w:type="spellStart"/>
      <w:r w:rsidR="00E818AC" w:rsidRPr="00E818AC">
        <w:rPr>
          <w:rFonts w:asciiTheme="majorHAnsi" w:hAnsiTheme="majorHAnsi" w:cstheme="majorHAnsi"/>
          <w:sz w:val="24"/>
          <w:szCs w:val="24"/>
        </w:rPr>
        <w:t>național</w:t>
      </w:r>
      <w:proofErr w:type="spellEnd"/>
      <w:r w:rsidR="00E818AC" w:rsidRPr="00E818AC">
        <w:rPr>
          <w:rFonts w:asciiTheme="majorHAnsi" w:hAnsiTheme="majorHAnsi" w:cstheme="majorHAnsi"/>
          <w:sz w:val="24"/>
          <w:szCs w:val="24"/>
        </w:rPr>
        <w:t xml:space="preserve"> </w:t>
      </w:r>
      <w:r w:rsidR="00281BFE">
        <w:rPr>
          <w:rFonts w:asciiTheme="majorHAnsi" w:hAnsiTheme="majorHAnsi" w:cstheme="majorHAnsi"/>
          <w:sz w:val="24"/>
          <w:szCs w:val="24"/>
        </w:rPr>
        <w:t xml:space="preserve">online, </w:t>
      </w:r>
      <w:r w:rsidR="00E818AC" w:rsidRPr="00E818AC">
        <w:rPr>
          <w:rFonts w:asciiTheme="majorHAnsi" w:hAnsiTheme="majorHAnsi" w:cstheme="majorHAnsi"/>
          <w:sz w:val="24"/>
          <w:szCs w:val="24"/>
        </w:rPr>
        <w:t xml:space="preserve">cu </w:t>
      </w:r>
      <w:proofErr w:type="spellStart"/>
      <w:r w:rsidR="00E818AC" w:rsidRPr="00E818AC">
        <w:rPr>
          <w:rFonts w:asciiTheme="majorHAnsi" w:hAnsiTheme="majorHAnsi" w:cstheme="majorHAnsi"/>
          <w:sz w:val="24"/>
          <w:szCs w:val="24"/>
        </w:rPr>
        <w:t>întrebări</w:t>
      </w:r>
      <w:proofErr w:type="spellEnd"/>
      <w:r w:rsidR="00E818AC" w:rsidRPr="00E818A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818AC" w:rsidRPr="00E818AC">
        <w:rPr>
          <w:rFonts w:asciiTheme="majorHAnsi" w:hAnsiTheme="majorHAnsi" w:cstheme="majorHAnsi"/>
          <w:sz w:val="24"/>
          <w:szCs w:val="24"/>
        </w:rPr>
        <w:t>și</w:t>
      </w:r>
      <w:proofErr w:type="spellEnd"/>
      <w:r w:rsidR="00E818AC" w:rsidRPr="00E818A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818AC" w:rsidRPr="00E818AC">
        <w:rPr>
          <w:rFonts w:asciiTheme="majorHAnsi" w:hAnsiTheme="majorHAnsi" w:cstheme="majorHAnsi"/>
          <w:sz w:val="24"/>
          <w:szCs w:val="24"/>
        </w:rPr>
        <w:t>răspunsuri</w:t>
      </w:r>
      <w:proofErr w:type="spellEnd"/>
      <w:r w:rsidR="00E818AC" w:rsidRPr="00E818A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818AC" w:rsidRPr="00E818AC">
        <w:rPr>
          <w:rFonts w:asciiTheme="majorHAnsi" w:hAnsiTheme="majorHAnsi" w:cstheme="majorHAnsi"/>
          <w:sz w:val="24"/>
          <w:szCs w:val="24"/>
        </w:rPr>
        <w:t>despre</w:t>
      </w:r>
      <w:proofErr w:type="spellEnd"/>
      <w:r w:rsidR="00E818AC" w:rsidRPr="00E818A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818AC" w:rsidRPr="00E818AC">
        <w:rPr>
          <w:rFonts w:asciiTheme="majorHAnsi" w:hAnsiTheme="majorHAnsi" w:cstheme="majorHAnsi"/>
          <w:sz w:val="24"/>
          <w:szCs w:val="24"/>
        </w:rPr>
        <w:t>istoria</w:t>
      </w:r>
      <w:proofErr w:type="spellEnd"/>
      <w:r w:rsidR="00E818AC" w:rsidRPr="00E818AC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E818AC" w:rsidRPr="00E818AC">
        <w:rPr>
          <w:rFonts w:asciiTheme="majorHAnsi" w:hAnsiTheme="majorHAnsi" w:cstheme="majorHAnsi"/>
          <w:sz w:val="24"/>
          <w:szCs w:val="24"/>
        </w:rPr>
        <w:t>prezentul</w:t>
      </w:r>
      <w:proofErr w:type="spellEnd"/>
      <w:r w:rsidR="00E818AC" w:rsidRPr="00E818A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818AC" w:rsidRPr="00E818AC">
        <w:rPr>
          <w:rFonts w:asciiTheme="majorHAnsi" w:hAnsiTheme="majorHAnsi" w:cstheme="majorHAnsi"/>
          <w:sz w:val="24"/>
          <w:szCs w:val="24"/>
        </w:rPr>
        <w:t>și</w:t>
      </w:r>
      <w:proofErr w:type="spellEnd"/>
      <w:r w:rsidR="00E818AC" w:rsidRPr="00E818A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818AC" w:rsidRPr="00E818AC">
        <w:rPr>
          <w:rFonts w:asciiTheme="majorHAnsi" w:hAnsiTheme="majorHAnsi" w:cstheme="majorHAnsi"/>
          <w:sz w:val="24"/>
          <w:szCs w:val="24"/>
        </w:rPr>
        <w:t>viitorul</w:t>
      </w:r>
      <w:proofErr w:type="spellEnd"/>
      <w:r w:rsidR="00E818AC" w:rsidRPr="00E818A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818AC" w:rsidRPr="00E818AC">
        <w:rPr>
          <w:rFonts w:asciiTheme="majorHAnsi" w:hAnsiTheme="majorHAnsi" w:cstheme="majorHAnsi"/>
          <w:sz w:val="24"/>
          <w:szCs w:val="24"/>
        </w:rPr>
        <w:t>Uniunii</w:t>
      </w:r>
      <w:proofErr w:type="spellEnd"/>
      <w:r w:rsidR="00E818AC" w:rsidRPr="00E818AC">
        <w:rPr>
          <w:rFonts w:asciiTheme="majorHAnsi" w:hAnsiTheme="majorHAnsi" w:cstheme="majorHAnsi"/>
          <w:sz w:val="24"/>
          <w:szCs w:val="24"/>
        </w:rPr>
        <w:t xml:space="preserve"> Europene</w:t>
      </w:r>
      <w:r w:rsidRPr="00EB4ABB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EB4ABB">
        <w:rPr>
          <w:rFonts w:asciiTheme="majorHAnsi" w:hAnsiTheme="majorHAnsi" w:cstheme="majorHAnsi"/>
          <w:sz w:val="24"/>
          <w:szCs w:val="24"/>
        </w:rPr>
        <w:t>deschis</w:t>
      </w:r>
      <w:proofErr w:type="spellEnd"/>
      <w:r w:rsidRPr="00EB4AB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B4ABB">
        <w:rPr>
          <w:rFonts w:asciiTheme="majorHAnsi" w:hAnsiTheme="majorHAnsi" w:cstheme="majorHAnsi"/>
          <w:sz w:val="24"/>
          <w:szCs w:val="24"/>
        </w:rPr>
        <w:t>elevilor</w:t>
      </w:r>
      <w:proofErr w:type="spellEnd"/>
      <w:r w:rsidRPr="00EB4ABB">
        <w:rPr>
          <w:rFonts w:asciiTheme="majorHAnsi" w:hAnsiTheme="majorHAnsi" w:cstheme="majorHAnsi"/>
          <w:sz w:val="24"/>
          <w:szCs w:val="24"/>
        </w:rPr>
        <w:t xml:space="preserve"> din </w:t>
      </w:r>
      <w:proofErr w:type="spellStart"/>
      <w:r w:rsidRPr="00EB4ABB">
        <w:rPr>
          <w:rFonts w:asciiTheme="majorHAnsi" w:hAnsiTheme="majorHAnsi" w:cstheme="majorHAnsi"/>
          <w:sz w:val="24"/>
          <w:szCs w:val="24"/>
        </w:rPr>
        <w:t>școlile</w:t>
      </w:r>
      <w:proofErr w:type="spellEnd"/>
      <w:r w:rsidRPr="00EB4AB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B4ABB">
        <w:rPr>
          <w:rFonts w:asciiTheme="majorHAnsi" w:hAnsiTheme="majorHAnsi" w:cstheme="majorHAnsi"/>
          <w:sz w:val="24"/>
          <w:szCs w:val="24"/>
        </w:rPr>
        <w:t>gimnaziale</w:t>
      </w:r>
      <w:proofErr w:type="spellEnd"/>
      <w:r w:rsidRPr="00EB4ABB">
        <w:rPr>
          <w:rFonts w:asciiTheme="majorHAnsi" w:hAnsiTheme="majorHAnsi" w:cstheme="majorHAnsi"/>
          <w:sz w:val="24"/>
          <w:szCs w:val="24"/>
        </w:rPr>
        <w:t xml:space="preserve"> </w:t>
      </w:r>
      <w:bookmarkStart w:id="1" w:name="_Hlk80787991"/>
      <w:r w:rsidRPr="00EB4ABB">
        <w:rPr>
          <w:rFonts w:asciiTheme="majorHAnsi" w:hAnsiTheme="majorHAnsi" w:cstheme="majorHAnsi"/>
          <w:sz w:val="24"/>
          <w:szCs w:val="24"/>
        </w:rPr>
        <w:t xml:space="preserve">din </w:t>
      </w:r>
      <w:proofErr w:type="spellStart"/>
      <w:r w:rsidRPr="00EB4ABB">
        <w:rPr>
          <w:rFonts w:asciiTheme="majorHAnsi" w:hAnsiTheme="majorHAnsi" w:cstheme="majorHAnsi"/>
          <w:sz w:val="24"/>
          <w:szCs w:val="24"/>
        </w:rPr>
        <w:t>întreaga</w:t>
      </w:r>
      <w:proofErr w:type="spellEnd"/>
      <w:r w:rsidRPr="00EB4AB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B4ABB">
        <w:rPr>
          <w:rFonts w:asciiTheme="majorHAnsi" w:hAnsiTheme="majorHAnsi" w:cstheme="majorHAnsi"/>
          <w:sz w:val="24"/>
          <w:szCs w:val="24"/>
        </w:rPr>
        <w:t>țară</w:t>
      </w:r>
      <w:proofErr w:type="spellEnd"/>
      <w:r w:rsidRPr="00EB4ABB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EB4ABB">
        <w:rPr>
          <w:rFonts w:asciiTheme="majorHAnsi" w:hAnsiTheme="majorHAnsi" w:cstheme="majorHAnsi"/>
          <w:sz w:val="24"/>
          <w:szCs w:val="24"/>
        </w:rPr>
        <w:t>prin</w:t>
      </w:r>
      <w:proofErr w:type="spellEnd"/>
      <w:r w:rsidRPr="00EB4AB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B4ABB">
        <w:rPr>
          <w:rFonts w:asciiTheme="majorHAnsi" w:hAnsiTheme="majorHAnsi" w:cstheme="majorHAnsi"/>
          <w:sz w:val="24"/>
          <w:szCs w:val="24"/>
        </w:rPr>
        <w:t>intermediul</w:t>
      </w:r>
      <w:proofErr w:type="spellEnd"/>
      <w:r w:rsidRPr="00EB4AB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B4ABB">
        <w:rPr>
          <w:rFonts w:asciiTheme="majorHAnsi" w:hAnsiTheme="majorHAnsi" w:cstheme="majorHAnsi"/>
          <w:sz w:val="24"/>
          <w:szCs w:val="24"/>
        </w:rPr>
        <w:t>căr</w:t>
      </w:r>
      <w:r>
        <w:rPr>
          <w:rFonts w:asciiTheme="majorHAnsi" w:hAnsiTheme="majorHAnsi" w:cstheme="majorHAnsi"/>
          <w:sz w:val="24"/>
          <w:szCs w:val="24"/>
        </w:rPr>
        <w:t>u</w:t>
      </w:r>
      <w:r w:rsidRPr="00EB4ABB">
        <w:rPr>
          <w:rFonts w:asciiTheme="majorHAnsi" w:hAnsiTheme="majorHAnsi" w:cstheme="majorHAnsi"/>
          <w:sz w:val="24"/>
          <w:szCs w:val="24"/>
        </w:rPr>
        <w:t>ia</w:t>
      </w:r>
      <w:proofErr w:type="spellEnd"/>
      <w:r>
        <w:rPr>
          <w:rFonts w:asciiTheme="majorHAnsi" w:hAnsiTheme="majorHAnsi" w:cstheme="majorHAnsi"/>
          <w:sz w:val="24"/>
          <w:szCs w:val="24"/>
        </w:rPr>
        <w:t>,</w:t>
      </w:r>
      <w:r w:rsidRPr="00EB4ABB">
        <w:rPr>
          <w:rFonts w:asciiTheme="majorHAnsi" w:hAnsiTheme="majorHAnsi" w:cstheme="majorHAnsi"/>
          <w:sz w:val="24"/>
          <w:szCs w:val="24"/>
        </w:rPr>
        <w:t xml:space="preserve"> </w:t>
      </w:r>
      <w:bookmarkEnd w:id="1"/>
      <w:proofErr w:type="spellStart"/>
      <w:r w:rsidRPr="00EB4ABB">
        <w:rPr>
          <w:rFonts w:asciiTheme="majorHAnsi" w:hAnsiTheme="majorHAnsi" w:cstheme="majorHAnsi"/>
          <w:sz w:val="24"/>
          <w:szCs w:val="24"/>
        </w:rPr>
        <w:t>Reprezentanța</w:t>
      </w:r>
      <w:proofErr w:type="spellEnd"/>
      <w:r w:rsidRPr="00EB4AB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B4ABB">
        <w:rPr>
          <w:rFonts w:asciiTheme="majorHAnsi" w:hAnsiTheme="majorHAnsi" w:cstheme="majorHAnsi"/>
          <w:sz w:val="24"/>
          <w:szCs w:val="24"/>
        </w:rPr>
        <w:t>Comisiei</w:t>
      </w:r>
      <w:proofErr w:type="spellEnd"/>
      <w:r w:rsidRPr="00EB4ABB">
        <w:rPr>
          <w:rFonts w:asciiTheme="majorHAnsi" w:hAnsiTheme="majorHAnsi" w:cstheme="majorHAnsi"/>
          <w:sz w:val="24"/>
          <w:szCs w:val="24"/>
        </w:rPr>
        <w:t xml:space="preserve"> Europene </w:t>
      </w:r>
      <w:proofErr w:type="spellStart"/>
      <w:r w:rsidRPr="00EB4ABB">
        <w:rPr>
          <w:rFonts w:asciiTheme="majorHAnsi" w:hAnsiTheme="majorHAnsi" w:cstheme="majorHAnsi"/>
          <w:sz w:val="24"/>
          <w:szCs w:val="24"/>
        </w:rPr>
        <w:t>în</w:t>
      </w:r>
      <w:proofErr w:type="spellEnd"/>
      <w:r w:rsidRPr="00EB4AB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B4ABB">
        <w:rPr>
          <w:rFonts w:asciiTheme="majorHAnsi" w:hAnsiTheme="majorHAnsi" w:cstheme="majorHAnsi"/>
          <w:sz w:val="24"/>
          <w:szCs w:val="24"/>
        </w:rPr>
        <w:t>România</w:t>
      </w:r>
      <w:proofErr w:type="spellEnd"/>
      <w:r w:rsidRPr="00EB4ABB">
        <w:rPr>
          <w:rFonts w:asciiTheme="majorHAnsi" w:hAnsiTheme="majorHAnsi" w:cstheme="majorHAnsi"/>
          <w:sz w:val="24"/>
          <w:szCs w:val="24"/>
        </w:rPr>
        <w:t xml:space="preserve"> se </w:t>
      </w:r>
      <w:proofErr w:type="spellStart"/>
      <w:r w:rsidRPr="00EB4ABB">
        <w:rPr>
          <w:rFonts w:asciiTheme="majorHAnsi" w:hAnsiTheme="majorHAnsi" w:cstheme="majorHAnsi"/>
          <w:sz w:val="24"/>
          <w:szCs w:val="24"/>
        </w:rPr>
        <w:t>apropie</w:t>
      </w:r>
      <w:proofErr w:type="spellEnd"/>
      <w:r w:rsidRPr="00EB4ABB">
        <w:rPr>
          <w:rFonts w:asciiTheme="majorHAnsi" w:hAnsiTheme="majorHAnsi" w:cstheme="majorHAnsi"/>
          <w:sz w:val="24"/>
          <w:szCs w:val="24"/>
        </w:rPr>
        <w:t xml:space="preserve"> de </w:t>
      </w:r>
      <w:proofErr w:type="spellStart"/>
      <w:r w:rsidRPr="00EB4ABB">
        <w:rPr>
          <w:rFonts w:asciiTheme="majorHAnsi" w:hAnsiTheme="majorHAnsi" w:cstheme="majorHAnsi"/>
          <w:sz w:val="24"/>
          <w:szCs w:val="24"/>
        </w:rPr>
        <w:t>tinerele</w:t>
      </w:r>
      <w:proofErr w:type="spellEnd"/>
      <w:r w:rsidRPr="00EB4AB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B4ABB">
        <w:rPr>
          <w:rFonts w:asciiTheme="majorHAnsi" w:hAnsiTheme="majorHAnsi" w:cstheme="majorHAnsi"/>
          <w:sz w:val="24"/>
          <w:szCs w:val="24"/>
        </w:rPr>
        <w:t>generații</w:t>
      </w:r>
      <w:proofErr w:type="spellEnd"/>
      <w:r w:rsidRPr="00EB4AB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B4ABB">
        <w:rPr>
          <w:rFonts w:asciiTheme="majorHAnsi" w:hAnsiTheme="majorHAnsi" w:cstheme="majorHAnsi"/>
          <w:sz w:val="24"/>
          <w:szCs w:val="24"/>
        </w:rPr>
        <w:t>și</w:t>
      </w:r>
      <w:proofErr w:type="spellEnd"/>
      <w:r w:rsidRPr="00EB4ABB">
        <w:rPr>
          <w:rFonts w:asciiTheme="majorHAnsi" w:hAnsiTheme="majorHAnsi" w:cstheme="majorHAnsi"/>
          <w:sz w:val="24"/>
          <w:szCs w:val="24"/>
        </w:rPr>
        <w:t xml:space="preserve"> de </w:t>
      </w:r>
      <w:proofErr w:type="spellStart"/>
      <w:r w:rsidRPr="00EB4ABB">
        <w:rPr>
          <w:rFonts w:asciiTheme="majorHAnsi" w:hAnsiTheme="majorHAnsi" w:cstheme="majorHAnsi"/>
          <w:sz w:val="24"/>
          <w:szCs w:val="24"/>
        </w:rPr>
        <w:t>familiile</w:t>
      </w:r>
      <w:proofErr w:type="spellEnd"/>
      <w:r w:rsidRPr="00EB4AB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B4ABB">
        <w:rPr>
          <w:rFonts w:asciiTheme="majorHAnsi" w:hAnsiTheme="majorHAnsi" w:cstheme="majorHAnsi"/>
          <w:sz w:val="24"/>
          <w:szCs w:val="24"/>
        </w:rPr>
        <w:t>acestora</w:t>
      </w:r>
      <w:proofErr w:type="spellEnd"/>
      <w:r w:rsidRPr="00EB4ABB">
        <w:rPr>
          <w:rFonts w:asciiTheme="majorHAnsi" w:hAnsiTheme="majorHAnsi" w:cstheme="majorHAnsi"/>
          <w:sz w:val="24"/>
          <w:szCs w:val="24"/>
        </w:rPr>
        <w:t>.</w:t>
      </w:r>
    </w:p>
    <w:p w14:paraId="0FFE2EEC" w14:textId="7A4B2670" w:rsidR="00065550" w:rsidRPr="00EB4ABB" w:rsidRDefault="00281BFE" w:rsidP="00723259">
      <w:pPr>
        <w:ind w:left="28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„</w:t>
      </w:r>
      <w:r w:rsidR="00674779" w:rsidRPr="00674779">
        <w:rPr>
          <w:rFonts w:asciiTheme="majorHAnsi" w:hAnsiTheme="majorHAnsi" w:cstheme="majorHAnsi"/>
          <w:sz w:val="24"/>
          <w:szCs w:val="24"/>
        </w:rPr>
        <w:t>Euro Quiz</w:t>
      </w:r>
      <w:r>
        <w:rPr>
          <w:rFonts w:asciiTheme="majorHAnsi" w:hAnsiTheme="majorHAnsi" w:cstheme="majorHAnsi"/>
          <w:sz w:val="24"/>
          <w:szCs w:val="24"/>
        </w:rPr>
        <w:t>”</w:t>
      </w:r>
      <w:r w:rsidR="00674779" w:rsidRPr="0067477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674779" w:rsidRPr="00674779">
        <w:rPr>
          <w:rFonts w:asciiTheme="majorHAnsi" w:hAnsiTheme="majorHAnsi" w:cstheme="majorHAnsi"/>
          <w:sz w:val="24"/>
          <w:szCs w:val="24"/>
        </w:rPr>
        <w:t>promovează</w:t>
      </w:r>
      <w:proofErr w:type="spellEnd"/>
      <w:r w:rsidR="00674779" w:rsidRPr="0067477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674779" w:rsidRPr="00674779">
        <w:rPr>
          <w:rFonts w:asciiTheme="majorHAnsi" w:hAnsiTheme="majorHAnsi" w:cstheme="majorHAnsi"/>
          <w:sz w:val="24"/>
          <w:szCs w:val="24"/>
        </w:rPr>
        <w:t>valorile</w:t>
      </w:r>
      <w:proofErr w:type="spellEnd"/>
      <w:r w:rsidR="00674779" w:rsidRPr="0067477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674779" w:rsidRPr="00674779">
        <w:rPr>
          <w:rFonts w:asciiTheme="majorHAnsi" w:hAnsiTheme="majorHAnsi" w:cstheme="majorHAnsi"/>
          <w:sz w:val="24"/>
          <w:szCs w:val="24"/>
        </w:rPr>
        <w:t>culturale</w:t>
      </w:r>
      <w:proofErr w:type="spellEnd"/>
      <w:r w:rsidR="00674779" w:rsidRPr="0067477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ș</w:t>
      </w:r>
      <w:r w:rsidR="00674779" w:rsidRPr="00674779">
        <w:rPr>
          <w:rFonts w:asciiTheme="majorHAnsi" w:hAnsiTheme="majorHAnsi" w:cstheme="majorHAnsi"/>
          <w:sz w:val="24"/>
          <w:szCs w:val="24"/>
        </w:rPr>
        <w:t>i</w:t>
      </w:r>
      <w:proofErr w:type="spellEnd"/>
      <w:r w:rsidR="00674779" w:rsidRPr="0067477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674779" w:rsidRPr="00674779">
        <w:rPr>
          <w:rFonts w:asciiTheme="majorHAnsi" w:hAnsiTheme="majorHAnsi" w:cstheme="majorHAnsi"/>
          <w:sz w:val="24"/>
          <w:szCs w:val="24"/>
        </w:rPr>
        <w:t>etice</w:t>
      </w:r>
      <w:proofErr w:type="spellEnd"/>
      <w:r w:rsidR="00674779" w:rsidRPr="0067477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674779" w:rsidRPr="00674779">
        <w:rPr>
          <w:rFonts w:asciiTheme="majorHAnsi" w:hAnsiTheme="majorHAnsi" w:cstheme="majorHAnsi"/>
          <w:sz w:val="24"/>
          <w:szCs w:val="24"/>
        </w:rPr>
        <w:t>fundamentale</w:t>
      </w:r>
      <w:proofErr w:type="spellEnd"/>
      <w:r w:rsidR="00674779" w:rsidRPr="00674779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674779" w:rsidRPr="00674779">
        <w:rPr>
          <w:rFonts w:asciiTheme="majorHAnsi" w:hAnsiTheme="majorHAnsi" w:cstheme="majorHAnsi"/>
          <w:sz w:val="24"/>
          <w:szCs w:val="24"/>
        </w:rPr>
        <w:t>spiritul</w:t>
      </w:r>
      <w:proofErr w:type="spellEnd"/>
      <w:r w:rsidR="00674779" w:rsidRPr="00674779">
        <w:rPr>
          <w:rFonts w:asciiTheme="majorHAnsi" w:hAnsiTheme="majorHAnsi" w:cstheme="majorHAnsi"/>
          <w:sz w:val="24"/>
          <w:szCs w:val="24"/>
        </w:rPr>
        <w:t xml:space="preserve"> de fair-play, </w:t>
      </w:r>
      <w:proofErr w:type="spellStart"/>
      <w:r w:rsidR="00674779" w:rsidRPr="00674779">
        <w:rPr>
          <w:rFonts w:asciiTheme="majorHAnsi" w:hAnsiTheme="majorHAnsi" w:cstheme="majorHAnsi"/>
          <w:sz w:val="24"/>
          <w:szCs w:val="24"/>
        </w:rPr>
        <w:t>competitivitatea</w:t>
      </w:r>
      <w:proofErr w:type="spellEnd"/>
      <w:r w:rsidR="00674779" w:rsidRPr="0067477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ș</w:t>
      </w:r>
      <w:r w:rsidR="00674779" w:rsidRPr="00674779">
        <w:rPr>
          <w:rFonts w:asciiTheme="majorHAnsi" w:hAnsiTheme="majorHAnsi" w:cstheme="majorHAnsi"/>
          <w:sz w:val="24"/>
          <w:szCs w:val="24"/>
        </w:rPr>
        <w:t>i</w:t>
      </w:r>
      <w:proofErr w:type="spellEnd"/>
      <w:r w:rsidR="00674779" w:rsidRPr="0067477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674779" w:rsidRPr="00674779">
        <w:rPr>
          <w:rFonts w:asciiTheme="majorHAnsi" w:hAnsiTheme="majorHAnsi" w:cstheme="majorHAnsi"/>
          <w:sz w:val="24"/>
          <w:szCs w:val="24"/>
        </w:rPr>
        <w:t>comunicarea</w:t>
      </w:r>
      <w:proofErr w:type="spellEnd"/>
      <w:r w:rsidR="00674779" w:rsidRPr="0067477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674779" w:rsidRPr="00674779">
        <w:rPr>
          <w:rFonts w:asciiTheme="majorHAnsi" w:hAnsiTheme="majorHAnsi" w:cstheme="majorHAnsi"/>
          <w:sz w:val="24"/>
          <w:szCs w:val="24"/>
        </w:rPr>
        <w:t>interpersonală</w:t>
      </w:r>
      <w:proofErr w:type="spellEnd"/>
      <w:r w:rsidR="00674779" w:rsidRPr="0067477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ș</w:t>
      </w:r>
      <w:r w:rsidR="00674779" w:rsidRPr="00674779">
        <w:rPr>
          <w:rFonts w:asciiTheme="majorHAnsi" w:hAnsiTheme="majorHAnsi" w:cstheme="majorHAnsi"/>
          <w:sz w:val="24"/>
          <w:szCs w:val="24"/>
        </w:rPr>
        <w:t>i</w:t>
      </w:r>
      <w:proofErr w:type="spellEnd"/>
      <w:r w:rsidR="00674779" w:rsidRPr="0067477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674779" w:rsidRPr="00674779">
        <w:rPr>
          <w:rFonts w:asciiTheme="majorHAnsi" w:hAnsiTheme="majorHAnsi" w:cstheme="majorHAnsi"/>
          <w:sz w:val="24"/>
          <w:szCs w:val="24"/>
        </w:rPr>
        <w:t>contribuie</w:t>
      </w:r>
      <w:proofErr w:type="spellEnd"/>
      <w:r w:rsidR="00674779" w:rsidRPr="00674779">
        <w:rPr>
          <w:rFonts w:asciiTheme="majorHAnsi" w:hAnsiTheme="majorHAnsi" w:cstheme="majorHAnsi"/>
          <w:sz w:val="24"/>
          <w:szCs w:val="24"/>
        </w:rPr>
        <w:t xml:space="preserve"> la </w:t>
      </w:r>
      <w:proofErr w:type="spellStart"/>
      <w:r w:rsidR="00674779" w:rsidRPr="00674779">
        <w:rPr>
          <w:rFonts w:asciiTheme="majorHAnsi" w:hAnsiTheme="majorHAnsi" w:cstheme="majorHAnsi"/>
          <w:sz w:val="24"/>
          <w:szCs w:val="24"/>
        </w:rPr>
        <w:t>formarea</w:t>
      </w:r>
      <w:proofErr w:type="spellEnd"/>
      <w:r w:rsidR="00674779" w:rsidRPr="00674779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674779" w:rsidRPr="00674779">
        <w:rPr>
          <w:rFonts w:asciiTheme="majorHAnsi" w:hAnsiTheme="majorHAnsi" w:cstheme="majorHAnsi"/>
          <w:sz w:val="24"/>
          <w:szCs w:val="24"/>
        </w:rPr>
        <w:t>dezvoltarea</w:t>
      </w:r>
      <w:proofErr w:type="spellEnd"/>
      <w:r w:rsidR="00674779" w:rsidRPr="0067477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ș</w:t>
      </w:r>
      <w:r w:rsidR="00674779" w:rsidRPr="00674779">
        <w:rPr>
          <w:rFonts w:asciiTheme="majorHAnsi" w:hAnsiTheme="majorHAnsi" w:cstheme="majorHAnsi"/>
          <w:sz w:val="24"/>
          <w:szCs w:val="24"/>
        </w:rPr>
        <w:t>i</w:t>
      </w:r>
      <w:proofErr w:type="spellEnd"/>
      <w:r w:rsidR="00674779" w:rsidRPr="0067477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674779" w:rsidRPr="00674779">
        <w:rPr>
          <w:rFonts w:asciiTheme="majorHAnsi" w:hAnsiTheme="majorHAnsi" w:cstheme="majorHAnsi"/>
          <w:sz w:val="24"/>
          <w:szCs w:val="24"/>
        </w:rPr>
        <w:t>exersarea</w:t>
      </w:r>
      <w:proofErr w:type="spellEnd"/>
      <w:r w:rsidR="00674779" w:rsidRPr="0067477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674779" w:rsidRPr="00674779">
        <w:rPr>
          <w:rFonts w:asciiTheme="majorHAnsi" w:hAnsiTheme="majorHAnsi" w:cstheme="majorHAnsi"/>
          <w:sz w:val="24"/>
          <w:szCs w:val="24"/>
        </w:rPr>
        <w:t>competențelor</w:t>
      </w:r>
      <w:proofErr w:type="spellEnd"/>
      <w:r w:rsidR="00674779" w:rsidRPr="00674779">
        <w:rPr>
          <w:rFonts w:asciiTheme="majorHAnsi" w:hAnsiTheme="majorHAnsi" w:cstheme="majorHAnsi"/>
          <w:sz w:val="24"/>
          <w:szCs w:val="24"/>
        </w:rPr>
        <w:t xml:space="preserve"> de </w:t>
      </w:r>
      <w:proofErr w:type="spellStart"/>
      <w:r w:rsidR="00674779" w:rsidRPr="00674779">
        <w:rPr>
          <w:rFonts w:asciiTheme="majorHAnsi" w:hAnsiTheme="majorHAnsi" w:cstheme="majorHAnsi"/>
          <w:sz w:val="24"/>
          <w:szCs w:val="24"/>
        </w:rPr>
        <w:t>gândire</w:t>
      </w:r>
      <w:proofErr w:type="spellEnd"/>
      <w:r w:rsidR="00674779" w:rsidRPr="0067477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674779" w:rsidRPr="00674779">
        <w:rPr>
          <w:rFonts w:asciiTheme="majorHAnsi" w:hAnsiTheme="majorHAnsi" w:cstheme="majorHAnsi"/>
          <w:sz w:val="24"/>
          <w:szCs w:val="24"/>
        </w:rPr>
        <w:t>critică</w:t>
      </w:r>
      <w:proofErr w:type="spellEnd"/>
      <w:r w:rsidR="00674779" w:rsidRPr="0067477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ș</w:t>
      </w:r>
      <w:r w:rsidR="00674779" w:rsidRPr="00674779">
        <w:rPr>
          <w:rFonts w:asciiTheme="majorHAnsi" w:hAnsiTheme="majorHAnsi" w:cstheme="majorHAnsi"/>
          <w:sz w:val="24"/>
          <w:szCs w:val="24"/>
        </w:rPr>
        <w:t>i</w:t>
      </w:r>
      <w:proofErr w:type="spellEnd"/>
      <w:r w:rsidR="00674779" w:rsidRPr="00674779">
        <w:rPr>
          <w:rFonts w:asciiTheme="majorHAnsi" w:hAnsiTheme="majorHAnsi" w:cstheme="majorHAnsi"/>
          <w:sz w:val="24"/>
          <w:szCs w:val="24"/>
        </w:rPr>
        <w:t xml:space="preserve"> de </w:t>
      </w:r>
      <w:proofErr w:type="spellStart"/>
      <w:r w:rsidR="00674779" w:rsidRPr="00674779">
        <w:rPr>
          <w:rFonts w:asciiTheme="majorHAnsi" w:hAnsiTheme="majorHAnsi" w:cstheme="majorHAnsi"/>
          <w:sz w:val="24"/>
          <w:szCs w:val="24"/>
        </w:rPr>
        <w:t>comunicare</w:t>
      </w:r>
      <w:proofErr w:type="spellEnd"/>
      <w:r w:rsidR="00674779" w:rsidRPr="0067477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674779" w:rsidRPr="00674779">
        <w:rPr>
          <w:rFonts w:asciiTheme="majorHAnsi" w:hAnsiTheme="majorHAnsi" w:cstheme="majorHAnsi"/>
          <w:sz w:val="24"/>
          <w:szCs w:val="24"/>
        </w:rPr>
        <w:t>rațională</w:t>
      </w:r>
      <w:proofErr w:type="spellEnd"/>
      <w:r w:rsidR="00674779" w:rsidRPr="00674779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674779" w:rsidRPr="00674779">
        <w:rPr>
          <w:rFonts w:asciiTheme="majorHAnsi" w:hAnsiTheme="majorHAnsi" w:cstheme="majorHAnsi"/>
          <w:sz w:val="24"/>
          <w:szCs w:val="24"/>
        </w:rPr>
        <w:t>precum</w:t>
      </w:r>
      <w:proofErr w:type="spellEnd"/>
      <w:r w:rsidR="00674779" w:rsidRPr="0067477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ș</w:t>
      </w:r>
      <w:r w:rsidR="00674779" w:rsidRPr="00674779">
        <w:rPr>
          <w:rFonts w:asciiTheme="majorHAnsi" w:hAnsiTheme="majorHAnsi" w:cstheme="majorHAnsi"/>
          <w:sz w:val="24"/>
          <w:szCs w:val="24"/>
        </w:rPr>
        <w:t>i</w:t>
      </w:r>
      <w:proofErr w:type="spellEnd"/>
      <w:r w:rsidR="00674779" w:rsidRPr="00674779">
        <w:rPr>
          <w:rFonts w:asciiTheme="majorHAnsi" w:hAnsiTheme="majorHAnsi" w:cstheme="majorHAnsi"/>
          <w:sz w:val="24"/>
          <w:szCs w:val="24"/>
        </w:rPr>
        <w:t xml:space="preserve"> la </w:t>
      </w:r>
      <w:proofErr w:type="spellStart"/>
      <w:r w:rsidR="00674779" w:rsidRPr="00674779">
        <w:rPr>
          <w:rFonts w:asciiTheme="majorHAnsi" w:hAnsiTheme="majorHAnsi" w:cstheme="majorHAnsi"/>
          <w:sz w:val="24"/>
          <w:szCs w:val="24"/>
        </w:rPr>
        <w:t>formarea</w:t>
      </w:r>
      <w:proofErr w:type="spellEnd"/>
      <w:r w:rsidR="00674779" w:rsidRPr="0067477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ș</w:t>
      </w:r>
      <w:r w:rsidR="00674779" w:rsidRPr="00674779">
        <w:rPr>
          <w:rFonts w:asciiTheme="majorHAnsi" w:hAnsiTheme="majorHAnsi" w:cstheme="majorHAnsi"/>
          <w:sz w:val="24"/>
          <w:szCs w:val="24"/>
        </w:rPr>
        <w:t>i</w:t>
      </w:r>
      <w:proofErr w:type="spellEnd"/>
      <w:r w:rsidR="00674779" w:rsidRPr="0067477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674779" w:rsidRPr="00674779">
        <w:rPr>
          <w:rFonts w:asciiTheme="majorHAnsi" w:hAnsiTheme="majorHAnsi" w:cstheme="majorHAnsi"/>
          <w:sz w:val="24"/>
          <w:szCs w:val="24"/>
        </w:rPr>
        <w:t>dezvoltarea</w:t>
      </w:r>
      <w:proofErr w:type="spellEnd"/>
      <w:r w:rsidR="00674779" w:rsidRPr="0067477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674779" w:rsidRPr="00674779">
        <w:rPr>
          <w:rFonts w:asciiTheme="majorHAnsi" w:hAnsiTheme="majorHAnsi" w:cstheme="majorHAnsi"/>
          <w:sz w:val="24"/>
          <w:szCs w:val="24"/>
        </w:rPr>
        <w:t>atitudinilor</w:t>
      </w:r>
      <w:proofErr w:type="spellEnd"/>
      <w:r w:rsidR="00674779" w:rsidRPr="00674779">
        <w:rPr>
          <w:rFonts w:asciiTheme="majorHAnsi" w:hAnsiTheme="majorHAnsi" w:cstheme="majorHAnsi"/>
          <w:sz w:val="24"/>
          <w:szCs w:val="24"/>
        </w:rPr>
        <w:t xml:space="preserve"> social-</w:t>
      </w:r>
      <w:proofErr w:type="spellStart"/>
      <w:r w:rsidR="00674779" w:rsidRPr="00674779">
        <w:rPr>
          <w:rFonts w:asciiTheme="majorHAnsi" w:hAnsiTheme="majorHAnsi" w:cstheme="majorHAnsi"/>
          <w:sz w:val="24"/>
          <w:szCs w:val="24"/>
        </w:rPr>
        <w:t>civice</w:t>
      </w:r>
      <w:proofErr w:type="spellEnd"/>
      <w:r w:rsidR="00674779" w:rsidRPr="0067477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674779" w:rsidRPr="00674779">
        <w:rPr>
          <w:rFonts w:asciiTheme="majorHAnsi" w:hAnsiTheme="majorHAnsi" w:cstheme="majorHAnsi"/>
          <w:sz w:val="24"/>
          <w:szCs w:val="24"/>
        </w:rPr>
        <w:t>democratice</w:t>
      </w:r>
      <w:proofErr w:type="spellEnd"/>
      <w:r w:rsidR="00674779" w:rsidRPr="00674779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674779" w:rsidRPr="00674779">
        <w:rPr>
          <w:rFonts w:asciiTheme="majorHAnsi" w:hAnsiTheme="majorHAnsi" w:cstheme="majorHAnsi"/>
          <w:sz w:val="24"/>
          <w:szCs w:val="24"/>
        </w:rPr>
        <w:t>necesare</w:t>
      </w:r>
      <w:proofErr w:type="spellEnd"/>
      <w:r w:rsidR="00674779" w:rsidRPr="0067477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674779" w:rsidRPr="00674779">
        <w:rPr>
          <w:rFonts w:asciiTheme="majorHAnsi" w:hAnsiTheme="majorHAnsi" w:cstheme="majorHAnsi"/>
          <w:sz w:val="24"/>
          <w:szCs w:val="24"/>
        </w:rPr>
        <w:t>tinerei</w:t>
      </w:r>
      <w:proofErr w:type="spellEnd"/>
      <w:r w:rsidR="00674779" w:rsidRPr="0067477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674779" w:rsidRPr="00674779">
        <w:rPr>
          <w:rFonts w:asciiTheme="majorHAnsi" w:hAnsiTheme="majorHAnsi" w:cstheme="majorHAnsi"/>
          <w:sz w:val="24"/>
          <w:szCs w:val="24"/>
        </w:rPr>
        <w:t>generații</w:t>
      </w:r>
      <w:proofErr w:type="spellEnd"/>
      <w:r w:rsidR="00674779" w:rsidRPr="0067477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674779" w:rsidRPr="00674779">
        <w:rPr>
          <w:rFonts w:asciiTheme="majorHAnsi" w:hAnsiTheme="majorHAnsi" w:cstheme="majorHAnsi"/>
          <w:sz w:val="24"/>
          <w:szCs w:val="24"/>
        </w:rPr>
        <w:t>pentru</w:t>
      </w:r>
      <w:proofErr w:type="spellEnd"/>
      <w:r w:rsidR="00674779" w:rsidRPr="0067477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674779" w:rsidRPr="00674779">
        <w:rPr>
          <w:rFonts w:asciiTheme="majorHAnsi" w:hAnsiTheme="majorHAnsi" w:cstheme="majorHAnsi"/>
          <w:sz w:val="24"/>
          <w:szCs w:val="24"/>
        </w:rPr>
        <w:t>participarea</w:t>
      </w:r>
      <w:proofErr w:type="spellEnd"/>
      <w:r w:rsidR="00674779" w:rsidRPr="0067477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674779" w:rsidRPr="00674779">
        <w:rPr>
          <w:rFonts w:asciiTheme="majorHAnsi" w:hAnsiTheme="majorHAnsi" w:cstheme="majorHAnsi"/>
          <w:sz w:val="24"/>
          <w:szCs w:val="24"/>
        </w:rPr>
        <w:t>activă</w:t>
      </w:r>
      <w:proofErr w:type="spellEnd"/>
      <w:r w:rsidR="00674779" w:rsidRPr="00674779">
        <w:rPr>
          <w:rFonts w:asciiTheme="majorHAnsi" w:hAnsiTheme="majorHAnsi" w:cstheme="majorHAnsi"/>
          <w:sz w:val="24"/>
          <w:szCs w:val="24"/>
        </w:rPr>
        <w:t xml:space="preserve"> la </w:t>
      </w:r>
      <w:proofErr w:type="spellStart"/>
      <w:r w:rsidR="00674779" w:rsidRPr="00674779">
        <w:rPr>
          <w:rFonts w:asciiTheme="majorHAnsi" w:hAnsiTheme="majorHAnsi" w:cstheme="majorHAnsi"/>
          <w:sz w:val="24"/>
          <w:szCs w:val="24"/>
        </w:rPr>
        <w:t>viața</w:t>
      </w:r>
      <w:proofErr w:type="spellEnd"/>
      <w:r w:rsidR="00674779" w:rsidRPr="0067477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674779" w:rsidRPr="00674779">
        <w:rPr>
          <w:rFonts w:asciiTheme="majorHAnsi" w:hAnsiTheme="majorHAnsi" w:cstheme="majorHAnsi"/>
          <w:sz w:val="24"/>
          <w:szCs w:val="24"/>
        </w:rPr>
        <w:t>socială</w:t>
      </w:r>
      <w:proofErr w:type="spellEnd"/>
      <w:r w:rsidR="00065550" w:rsidRPr="00065550">
        <w:rPr>
          <w:rFonts w:asciiTheme="majorHAnsi" w:hAnsiTheme="majorHAnsi" w:cstheme="majorHAnsi"/>
          <w:sz w:val="24"/>
          <w:szCs w:val="24"/>
        </w:rPr>
        <w:t>.</w:t>
      </w:r>
    </w:p>
    <w:p w14:paraId="06EB11AB" w14:textId="2DE47B5C" w:rsidR="00674779" w:rsidRDefault="00674779" w:rsidP="00723259">
      <w:pPr>
        <w:ind w:left="284"/>
        <w:jc w:val="both"/>
        <w:rPr>
          <w:rFonts w:asciiTheme="majorHAnsi" w:hAnsiTheme="majorHAnsi" w:cstheme="majorHAnsi"/>
          <w:b/>
          <w:bCs/>
          <w:color w:val="0070C0"/>
          <w:sz w:val="24"/>
          <w:szCs w:val="24"/>
        </w:rPr>
      </w:pPr>
      <w:proofErr w:type="spellStart"/>
      <w:r w:rsidRPr="003B057E">
        <w:rPr>
          <w:rFonts w:asciiTheme="majorHAnsi" w:hAnsiTheme="majorHAnsi" w:cstheme="majorHAnsi"/>
          <w:b/>
          <w:bCs/>
          <w:color w:val="0070C0"/>
          <w:sz w:val="24"/>
          <w:szCs w:val="24"/>
        </w:rPr>
        <w:t>Articolul</w:t>
      </w:r>
      <w:proofErr w:type="spellEnd"/>
      <w:r w:rsidRPr="003B057E">
        <w:rPr>
          <w:rFonts w:asciiTheme="majorHAnsi" w:hAnsiTheme="majorHAnsi" w:cstheme="majorHAnsi"/>
          <w:b/>
          <w:bCs/>
          <w:color w:val="0070C0"/>
          <w:sz w:val="24"/>
          <w:szCs w:val="24"/>
        </w:rPr>
        <w:t xml:space="preserve"> </w:t>
      </w:r>
      <w:r w:rsidR="001321F9">
        <w:rPr>
          <w:rFonts w:asciiTheme="majorHAnsi" w:hAnsiTheme="majorHAnsi" w:cstheme="majorHAnsi"/>
          <w:b/>
          <w:bCs/>
          <w:color w:val="0070C0"/>
          <w:sz w:val="24"/>
          <w:szCs w:val="24"/>
        </w:rPr>
        <w:t>II</w:t>
      </w:r>
      <w:r>
        <w:rPr>
          <w:rFonts w:asciiTheme="majorHAnsi" w:hAnsiTheme="majorHAnsi" w:cstheme="majorHAnsi"/>
          <w:b/>
          <w:bCs/>
          <w:color w:val="0070C0"/>
          <w:sz w:val="24"/>
          <w:szCs w:val="24"/>
        </w:rPr>
        <w:t xml:space="preserve"> – </w:t>
      </w:r>
      <w:proofErr w:type="spellStart"/>
      <w:r>
        <w:rPr>
          <w:rFonts w:asciiTheme="majorHAnsi" w:hAnsiTheme="majorHAnsi" w:cstheme="majorHAnsi"/>
          <w:b/>
          <w:bCs/>
          <w:color w:val="0070C0"/>
          <w:sz w:val="24"/>
          <w:szCs w:val="24"/>
        </w:rPr>
        <w:t>Scop</w:t>
      </w:r>
      <w:proofErr w:type="spellEnd"/>
    </w:p>
    <w:p w14:paraId="30289E1B" w14:textId="7342B99D" w:rsidR="0050560B" w:rsidRDefault="00674779" w:rsidP="00723259">
      <w:pPr>
        <w:ind w:left="284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Concursul</w:t>
      </w:r>
      <w:proofErr w:type="spellEnd"/>
      <w:r w:rsidR="00EB4ABB" w:rsidRPr="00EB4ABB">
        <w:rPr>
          <w:rFonts w:asciiTheme="majorHAnsi" w:hAnsiTheme="majorHAnsi" w:cstheme="majorHAnsi"/>
          <w:sz w:val="24"/>
          <w:szCs w:val="24"/>
        </w:rPr>
        <w:t xml:space="preserve"> </w:t>
      </w:r>
      <w:r w:rsidR="00281BFE">
        <w:rPr>
          <w:rFonts w:asciiTheme="majorHAnsi" w:hAnsiTheme="majorHAnsi" w:cstheme="majorHAnsi"/>
          <w:sz w:val="24"/>
          <w:szCs w:val="24"/>
        </w:rPr>
        <w:t>„</w:t>
      </w:r>
      <w:r>
        <w:rPr>
          <w:rFonts w:asciiTheme="majorHAnsi" w:hAnsiTheme="majorHAnsi" w:cstheme="majorHAnsi"/>
          <w:sz w:val="24"/>
          <w:szCs w:val="24"/>
        </w:rPr>
        <w:t>Euro Quiz</w:t>
      </w:r>
      <w:r w:rsidR="00281BFE">
        <w:rPr>
          <w:rFonts w:asciiTheme="majorHAnsi" w:hAnsiTheme="majorHAnsi" w:cstheme="majorHAnsi"/>
          <w:sz w:val="24"/>
          <w:szCs w:val="24"/>
        </w:rPr>
        <w:t>”</w:t>
      </w:r>
      <w:r>
        <w:rPr>
          <w:rFonts w:asciiTheme="majorHAnsi" w:hAnsiTheme="majorHAnsi" w:cstheme="majorHAnsi"/>
          <w:sz w:val="24"/>
          <w:szCs w:val="24"/>
        </w:rPr>
        <w:t xml:space="preserve"> are </w:t>
      </w:r>
      <w:proofErr w:type="spellStart"/>
      <w:r>
        <w:rPr>
          <w:rFonts w:asciiTheme="majorHAnsi" w:hAnsiTheme="majorHAnsi" w:cstheme="majorHAnsi"/>
          <w:sz w:val="24"/>
          <w:szCs w:val="24"/>
        </w:rPr>
        <w:t>drept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scop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818AC" w:rsidRPr="00E818AC">
        <w:rPr>
          <w:rFonts w:asciiTheme="majorHAnsi" w:hAnsiTheme="majorHAnsi" w:cstheme="majorHAnsi"/>
          <w:sz w:val="24"/>
          <w:szCs w:val="24"/>
        </w:rPr>
        <w:t>încurajarea</w:t>
      </w:r>
      <w:proofErr w:type="spellEnd"/>
      <w:r w:rsidR="00E818AC" w:rsidRPr="00E818A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818AC" w:rsidRPr="00E818AC">
        <w:rPr>
          <w:rFonts w:asciiTheme="majorHAnsi" w:hAnsiTheme="majorHAnsi" w:cstheme="majorHAnsi"/>
          <w:sz w:val="24"/>
          <w:szCs w:val="24"/>
        </w:rPr>
        <w:t>lucrului</w:t>
      </w:r>
      <w:proofErr w:type="spellEnd"/>
      <w:r w:rsidR="00E818AC" w:rsidRPr="00E818A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818AC" w:rsidRPr="00E818AC">
        <w:rPr>
          <w:rFonts w:asciiTheme="majorHAnsi" w:hAnsiTheme="majorHAnsi" w:cstheme="majorHAnsi"/>
          <w:sz w:val="24"/>
          <w:szCs w:val="24"/>
        </w:rPr>
        <w:t>în</w:t>
      </w:r>
      <w:proofErr w:type="spellEnd"/>
      <w:r w:rsidR="00E818AC" w:rsidRPr="00E818A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818AC" w:rsidRPr="00E818AC">
        <w:rPr>
          <w:rFonts w:asciiTheme="majorHAnsi" w:hAnsiTheme="majorHAnsi" w:cstheme="majorHAnsi"/>
          <w:sz w:val="24"/>
          <w:szCs w:val="24"/>
        </w:rPr>
        <w:t>echipă</w:t>
      </w:r>
      <w:proofErr w:type="spellEnd"/>
      <w:r w:rsidR="00E818AC" w:rsidRPr="00E818AC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E818AC" w:rsidRPr="00E818AC">
        <w:rPr>
          <w:rFonts w:asciiTheme="majorHAnsi" w:hAnsiTheme="majorHAnsi" w:cstheme="majorHAnsi"/>
          <w:sz w:val="24"/>
          <w:szCs w:val="24"/>
        </w:rPr>
        <w:t>îmbogățirea</w:t>
      </w:r>
      <w:proofErr w:type="spellEnd"/>
      <w:r w:rsidR="00E818AC" w:rsidRPr="00E818A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818AC" w:rsidRPr="00E818AC">
        <w:rPr>
          <w:rFonts w:asciiTheme="majorHAnsi" w:hAnsiTheme="majorHAnsi" w:cstheme="majorHAnsi"/>
          <w:sz w:val="24"/>
          <w:szCs w:val="24"/>
        </w:rPr>
        <w:t>cunoștințelor</w:t>
      </w:r>
      <w:proofErr w:type="spellEnd"/>
      <w:r w:rsidR="00E818AC" w:rsidRPr="00E818A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818AC" w:rsidRPr="00E818AC">
        <w:rPr>
          <w:rFonts w:asciiTheme="majorHAnsi" w:hAnsiTheme="majorHAnsi" w:cstheme="majorHAnsi"/>
          <w:sz w:val="24"/>
          <w:szCs w:val="24"/>
        </w:rPr>
        <w:t>despre</w:t>
      </w:r>
      <w:proofErr w:type="spellEnd"/>
      <w:r w:rsidR="00E818AC" w:rsidRPr="00E818AC">
        <w:rPr>
          <w:rFonts w:asciiTheme="majorHAnsi" w:hAnsiTheme="majorHAnsi" w:cstheme="majorHAnsi"/>
          <w:sz w:val="24"/>
          <w:szCs w:val="24"/>
        </w:rPr>
        <w:t xml:space="preserve"> Europa </w:t>
      </w:r>
      <w:proofErr w:type="spellStart"/>
      <w:r w:rsidR="00E818AC" w:rsidRPr="00E818AC">
        <w:rPr>
          <w:rFonts w:asciiTheme="majorHAnsi" w:hAnsiTheme="majorHAnsi" w:cstheme="majorHAnsi"/>
          <w:sz w:val="24"/>
          <w:szCs w:val="24"/>
        </w:rPr>
        <w:t>și</w:t>
      </w:r>
      <w:proofErr w:type="spellEnd"/>
      <w:r w:rsidR="00E818AC" w:rsidRPr="00E818A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818AC" w:rsidRPr="00E818AC">
        <w:rPr>
          <w:rFonts w:asciiTheme="majorHAnsi" w:hAnsiTheme="majorHAnsi" w:cstheme="majorHAnsi"/>
          <w:sz w:val="24"/>
          <w:szCs w:val="24"/>
        </w:rPr>
        <w:t>Uniunea</w:t>
      </w:r>
      <w:proofErr w:type="spellEnd"/>
      <w:r w:rsidR="00E818AC" w:rsidRPr="00E818A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818AC" w:rsidRPr="00E818AC">
        <w:rPr>
          <w:rFonts w:asciiTheme="majorHAnsi" w:hAnsiTheme="majorHAnsi" w:cstheme="majorHAnsi"/>
          <w:sz w:val="24"/>
          <w:szCs w:val="24"/>
        </w:rPr>
        <w:t>Europeană</w:t>
      </w:r>
      <w:proofErr w:type="spellEnd"/>
      <w:r>
        <w:rPr>
          <w:rFonts w:asciiTheme="majorHAnsi" w:hAnsiTheme="majorHAnsi" w:cstheme="majorHAnsi"/>
          <w:sz w:val="24"/>
          <w:szCs w:val="24"/>
        </w:rPr>
        <w:t>,</w:t>
      </w:r>
      <w:r w:rsidR="00E818AC" w:rsidRPr="00E818A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30A97" w:rsidRPr="00F30A97">
        <w:rPr>
          <w:rFonts w:asciiTheme="majorHAnsi" w:hAnsiTheme="majorHAnsi" w:cstheme="majorHAnsi"/>
          <w:sz w:val="24"/>
          <w:szCs w:val="24"/>
        </w:rPr>
        <w:t>cultivarea</w:t>
      </w:r>
      <w:proofErr w:type="spellEnd"/>
      <w:r w:rsidR="00F30A97" w:rsidRPr="00F30A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30A97" w:rsidRPr="00F30A97">
        <w:rPr>
          <w:rFonts w:asciiTheme="majorHAnsi" w:hAnsiTheme="majorHAnsi" w:cstheme="majorHAnsi"/>
          <w:sz w:val="24"/>
          <w:szCs w:val="24"/>
        </w:rPr>
        <w:t>unei</w:t>
      </w:r>
      <w:proofErr w:type="spellEnd"/>
      <w:r w:rsidR="00F30A97" w:rsidRPr="00F30A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30A97" w:rsidRPr="00F30A97">
        <w:rPr>
          <w:rFonts w:asciiTheme="majorHAnsi" w:hAnsiTheme="majorHAnsi" w:cstheme="majorHAnsi"/>
          <w:sz w:val="24"/>
          <w:szCs w:val="24"/>
        </w:rPr>
        <w:t>atitudini</w:t>
      </w:r>
      <w:proofErr w:type="spellEnd"/>
      <w:r w:rsidR="00F30A97" w:rsidRPr="00F30A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30A97" w:rsidRPr="00F30A97">
        <w:rPr>
          <w:rFonts w:asciiTheme="majorHAnsi" w:hAnsiTheme="majorHAnsi" w:cstheme="majorHAnsi"/>
          <w:sz w:val="24"/>
          <w:szCs w:val="24"/>
        </w:rPr>
        <w:t>critice</w:t>
      </w:r>
      <w:proofErr w:type="spellEnd"/>
      <w:r w:rsidR="00F30A97" w:rsidRPr="00F30A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30A97" w:rsidRPr="00F30A97">
        <w:rPr>
          <w:rFonts w:asciiTheme="majorHAnsi" w:hAnsiTheme="majorHAnsi" w:cstheme="majorHAnsi"/>
          <w:sz w:val="24"/>
          <w:szCs w:val="24"/>
        </w:rPr>
        <w:t>în</w:t>
      </w:r>
      <w:proofErr w:type="spellEnd"/>
      <w:r w:rsidR="00F30A97" w:rsidRPr="00F30A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30A97" w:rsidRPr="00F30A97">
        <w:rPr>
          <w:rFonts w:asciiTheme="majorHAnsi" w:hAnsiTheme="majorHAnsi" w:cstheme="majorHAnsi"/>
          <w:sz w:val="24"/>
          <w:szCs w:val="24"/>
        </w:rPr>
        <w:t>rândul</w:t>
      </w:r>
      <w:proofErr w:type="spellEnd"/>
      <w:r w:rsidR="00F30A97" w:rsidRPr="00F30A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30A97" w:rsidRPr="00F30A97">
        <w:rPr>
          <w:rFonts w:asciiTheme="majorHAnsi" w:hAnsiTheme="majorHAnsi" w:cstheme="majorHAnsi"/>
          <w:sz w:val="24"/>
          <w:szCs w:val="24"/>
        </w:rPr>
        <w:t>tinerilor</w:t>
      </w:r>
      <w:proofErr w:type="spellEnd"/>
      <w:r w:rsidR="00F30A97" w:rsidRPr="00F30A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30A97" w:rsidRPr="00F30A97">
        <w:rPr>
          <w:rFonts w:asciiTheme="majorHAnsi" w:hAnsiTheme="majorHAnsi" w:cstheme="majorHAnsi"/>
          <w:sz w:val="24"/>
          <w:szCs w:val="24"/>
        </w:rPr>
        <w:t>și</w:t>
      </w:r>
      <w:proofErr w:type="spellEnd"/>
      <w:r w:rsidR="00F30A97" w:rsidRPr="00F30A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30A97" w:rsidRPr="00F30A97">
        <w:rPr>
          <w:rFonts w:asciiTheme="majorHAnsi" w:hAnsiTheme="majorHAnsi" w:cstheme="majorHAnsi"/>
          <w:sz w:val="24"/>
          <w:szCs w:val="24"/>
        </w:rPr>
        <w:t>con</w:t>
      </w:r>
      <w:r w:rsidR="00281BFE">
        <w:rPr>
          <w:rFonts w:asciiTheme="majorHAnsi" w:hAnsiTheme="majorHAnsi" w:cstheme="majorHAnsi"/>
          <w:sz w:val="24"/>
          <w:szCs w:val="24"/>
        </w:rPr>
        <w:t>ș</w:t>
      </w:r>
      <w:r w:rsidR="00F30A97" w:rsidRPr="00F30A97">
        <w:rPr>
          <w:rFonts w:asciiTheme="majorHAnsi" w:hAnsiTheme="majorHAnsi" w:cstheme="majorHAnsi"/>
          <w:sz w:val="24"/>
          <w:szCs w:val="24"/>
        </w:rPr>
        <w:t>tientizarea</w:t>
      </w:r>
      <w:proofErr w:type="spellEnd"/>
      <w:r w:rsidR="00F30A97" w:rsidRPr="00F30A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30A97" w:rsidRPr="00F30A97">
        <w:rPr>
          <w:rFonts w:asciiTheme="majorHAnsi" w:hAnsiTheme="majorHAnsi" w:cstheme="majorHAnsi"/>
          <w:sz w:val="24"/>
          <w:szCs w:val="24"/>
        </w:rPr>
        <w:t>valorilor</w:t>
      </w:r>
      <w:proofErr w:type="spellEnd"/>
      <w:r w:rsidR="00F30A97" w:rsidRPr="00F30A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30A97" w:rsidRPr="00F30A97">
        <w:rPr>
          <w:rFonts w:asciiTheme="majorHAnsi" w:hAnsiTheme="majorHAnsi" w:cstheme="majorHAnsi"/>
          <w:sz w:val="24"/>
          <w:szCs w:val="24"/>
        </w:rPr>
        <w:t>cetățeniei</w:t>
      </w:r>
      <w:proofErr w:type="spellEnd"/>
      <w:r w:rsidR="00F30A97" w:rsidRPr="00F30A97">
        <w:rPr>
          <w:rFonts w:asciiTheme="majorHAnsi" w:hAnsiTheme="majorHAnsi" w:cstheme="majorHAnsi"/>
          <w:sz w:val="24"/>
          <w:szCs w:val="24"/>
        </w:rPr>
        <w:t xml:space="preserve"> active </w:t>
      </w:r>
      <w:proofErr w:type="spellStart"/>
      <w:r w:rsidR="00F30A97" w:rsidRPr="00F30A97">
        <w:rPr>
          <w:rFonts w:asciiTheme="majorHAnsi" w:hAnsiTheme="majorHAnsi" w:cstheme="majorHAnsi"/>
          <w:sz w:val="24"/>
          <w:szCs w:val="24"/>
        </w:rPr>
        <w:t>și</w:t>
      </w:r>
      <w:proofErr w:type="spellEnd"/>
      <w:r w:rsidR="00F30A97" w:rsidRPr="00F30A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30A97" w:rsidRPr="00F30A97">
        <w:rPr>
          <w:rFonts w:asciiTheme="majorHAnsi" w:hAnsiTheme="majorHAnsi" w:cstheme="majorHAnsi"/>
          <w:sz w:val="24"/>
          <w:szCs w:val="24"/>
        </w:rPr>
        <w:t>democratice</w:t>
      </w:r>
      <w:proofErr w:type="spellEnd"/>
      <w:r w:rsidR="00F30A97" w:rsidRPr="00F30A97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F30A97" w:rsidRPr="00F30A97">
        <w:rPr>
          <w:rFonts w:asciiTheme="majorHAnsi" w:hAnsiTheme="majorHAnsi" w:cstheme="majorHAnsi"/>
          <w:sz w:val="24"/>
          <w:szCs w:val="24"/>
        </w:rPr>
        <w:t>prin</w:t>
      </w:r>
      <w:proofErr w:type="spellEnd"/>
      <w:r w:rsidR="00F30A97" w:rsidRPr="00F30A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30A97" w:rsidRPr="00F30A97">
        <w:rPr>
          <w:rFonts w:asciiTheme="majorHAnsi" w:hAnsiTheme="majorHAnsi" w:cstheme="majorHAnsi"/>
          <w:sz w:val="24"/>
          <w:szCs w:val="24"/>
        </w:rPr>
        <w:t>înțelegerea</w:t>
      </w:r>
      <w:proofErr w:type="spellEnd"/>
      <w:r w:rsidR="00F30A97" w:rsidRPr="00F30A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30A97" w:rsidRPr="00F30A97">
        <w:rPr>
          <w:rFonts w:asciiTheme="majorHAnsi" w:hAnsiTheme="majorHAnsi" w:cstheme="majorHAnsi"/>
          <w:sz w:val="24"/>
          <w:szCs w:val="24"/>
        </w:rPr>
        <w:t>informată</w:t>
      </w:r>
      <w:proofErr w:type="spellEnd"/>
      <w:r w:rsidR="00F30A97" w:rsidRPr="00F30A97">
        <w:rPr>
          <w:rFonts w:asciiTheme="majorHAnsi" w:hAnsiTheme="majorHAnsi" w:cstheme="majorHAnsi"/>
          <w:sz w:val="24"/>
          <w:szCs w:val="24"/>
        </w:rPr>
        <w:t xml:space="preserve"> a </w:t>
      </w:r>
      <w:proofErr w:type="spellStart"/>
      <w:r w:rsidR="00F30A97" w:rsidRPr="00F30A97">
        <w:rPr>
          <w:rFonts w:asciiTheme="majorHAnsi" w:hAnsiTheme="majorHAnsi" w:cstheme="majorHAnsi"/>
          <w:sz w:val="24"/>
          <w:szCs w:val="24"/>
        </w:rPr>
        <w:t>realităților</w:t>
      </w:r>
      <w:proofErr w:type="spellEnd"/>
      <w:r w:rsidR="00F30A97" w:rsidRPr="00F30A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30A97" w:rsidRPr="00F30A97">
        <w:rPr>
          <w:rFonts w:asciiTheme="majorHAnsi" w:hAnsiTheme="majorHAnsi" w:cstheme="majorHAnsi"/>
          <w:sz w:val="24"/>
          <w:szCs w:val="24"/>
        </w:rPr>
        <w:t>sociale</w:t>
      </w:r>
      <w:proofErr w:type="spellEnd"/>
      <w:r w:rsidR="00F30A97" w:rsidRPr="00F30A97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F30A97" w:rsidRPr="00F30A97">
        <w:rPr>
          <w:rFonts w:asciiTheme="majorHAnsi" w:hAnsiTheme="majorHAnsi" w:cstheme="majorHAnsi"/>
          <w:sz w:val="24"/>
          <w:szCs w:val="24"/>
        </w:rPr>
        <w:t>susținerea</w:t>
      </w:r>
      <w:proofErr w:type="spellEnd"/>
      <w:r w:rsidR="00F30A97" w:rsidRPr="00F30A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30A97" w:rsidRPr="00F30A97">
        <w:rPr>
          <w:rFonts w:asciiTheme="majorHAnsi" w:hAnsiTheme="majorHAnsi" w:cstheme="majorHAnsi"/>
          <w:sz w:val="24"/>
          <w:szCs w:val="24"/>
        </w:rPr>
        <w:t>dialogului</w:t>
      </w:r>
      <w:proofErr w:type="spellEnd"/>
      <w:r w:rsidR="00F30A97" w:rsidRPr="00F30A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30A97" w:rsidRPr="00F30A97">
        <w:rPr>
          <w:rFonts w:asciiTheme="majorHAnsi" w:hAnsiTheme="majorHAnsi" w:cstheme="majorHAnsi"/>
          <w:sz w:val="24"/>
          <w:szCs w:val="24"/>
        </w:rPr>
        <w:t>interetnic</w:t>
      </w:r>
      <w:proofErr w:type="spellEnd"/>
      <w:r w:rsidR="00F30A97" w:rsidRPr="00F30A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81BFE">
        <w:rPr>
          <w:rFonts w:asciiTheme="majorHAnsi" w:hAnsiTheme="majorHAnsi" w:cstheme="majorHAnsi"/>
          <w:sz w:val="24"/>
          <w:szCs w:val="24"/>
        </w:rPr>
        <w:t>și</w:t>
      </w:r>
      <w:proofErr w:type="spellEnd"/>
      <w:r w:rsidR="00281BFE">
        <w:rPr>
          <w:rFonts w:asciiTheme="majorHAnsi" w:hAnsiTheme="majorHAnsi" w:cstheme="majorHAnsi"/>
          <w:sz w:val="24"/>
          <w:szCs w:val="24"/>
        </w:rPr>
        <w:t xml:space="preserve"> a </w:t>
      </w:r>
      <w:proofErr w:type="spellStart"/>
      <w:r w:rsidR="00281BFE">
        <w:rPr>
          <w:rFonts w:asciiTheme="majorHAnsi" w:hAnsiTheme="majorHAnsi" w:cstheme="majorHAnsi"/>
          <w:sz w:val="24"/>
          <w:szCs w:val="24"/>
        </w:rPr>
        <w:t>nondiscrimină</w:t>
      </w:r>
      <w:r w:rsidR="00F30A97" w:rsidRPr="00F30A97">
        <w:rPr>
          <w:rFonts w:asciiTheme="majorHAnsi" w:hAnsiTheme="majorHAnsi" w:cstheme="majorHAnsi"/>
          <w:sz w:val="24"/>
          <w:szCs w:val="24"/>
        </w:rPr>
        <w:t>rii</w:t>
      </w:r>
      <w:proofErr w:type="spellEnd"/>
      <w:r w:rsidR="00F30A97" w:rsidRPr="00F30A97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F30A97" w:rsidRPr="00F30A97">
        <w:rPr>
          <w:rFonts w:asciiTheme="majorHAnsi" w:hAnsiTheme="majorHAnsi" w:cstheme="majorHAnsi"/>
          <w:sz w:val="24"/>
          <w:szCs w:val="24"/>
        </w:rPr>
        <w:t>exersarea</w:t>
      </w:r>
      <w:proofErr w:type="spellEnd"/>
      <w:r w:rsidR="00F30A97" w:rsidRPr="00F30A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30A97" w:rsidRPr="00F30A97">
        <w:rPr>
          <w:rFonts w:asciiTheme="majorHAnsi" w:hAnsiTheme="majorHAnsi" w:cstheme="majorHAnsi"/>
          <w:sz w:val="24"/>
          <w:szCs w:val="24"/>
        </w:rPr>
        <w:t>atitudinii</w:t>
      </w:r>
      <w:proofErr w:type="spellEnd"/>
      <w:r w:rsidR="00F30A97" w:rsidRPr="00F30A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30A97" w:rsidRPr="00F30A97">
        <w:rPr>
          <w:rFonts w:asciiTheme="majorHAnsi" w:hAnsiTheme="majorHAnsi" w:cstheme="majorHAnsi"/>
          <w:sz w:val="24"/>
          <w:szCs w:val="24"/>
        </w:rPr>
        <w:t>tolerante</w:t>
      </w:r>
      <w:proofErr w:type="spellEnd"/>
      <w:r w:rsidR="00F30A97" w:rsidRPr="00F30A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81BFE">
        <w:rPr>
          <w:rFonts w:asciiTheme="majorHAnsi" w:hAnsiTheme="majorHAnsi" w:cstheme="majorHAnsi"/>
          <w:sz w:val="24"/>
          <w:szCs w:val="24"/>
        </w:rPr>
        <w:t>ș</w:t>
      </w:r>
      <w:r w:rsidR="00F30A97" w:rsidRPr="00F30A97">
        <w:rPr>
          <w:rFonts w:asciiTheme="majorHAnsi" w:hAnsiTheme="majorHAnsi" w:cstheme="majorHAnsi"/>
          <w:sz w:val="24"/>
          <w:szCs w:val="24"/>
        </w:rPr>
        <w:t>i</w:t>
      </w:r>
      <w:proofErr w:type="spellEnd"/>
      <w:r w:rsidR="00F30A97" w:rsidRPr="00F30A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30A97" w:rsidRPr="00F30A97">
        <w:rPr>
          <w:rFonts w:asciiTheme="majorHAnsi" w:hAnsiTheme="majorHAnsi" w:cstheme="majorHAnsi"/>
          <w:sz w:val="24"/>
          <w:szCs w:val="24"/>
        </w:rPr>
        <w:t>deschise</w:t>
      </w:r>
      <w:proofErr w:type="spellEnd"/>
      <w:r w:rsidR="00F30A97" w:rsidRPr="00F30A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30A97" w:rsidRPr="00F30A97">
        <w:rPr>
          <w:rFonts w:asciiTheme="majorHAnsi" w:hAnsiTheme="majorHAnsi" w:cstheme="majorHAnsi"/>
          <w:sz w:val="24"/>
          <w:szCs w:val="24"/>
        </w:rPr>
        <w:t>față</w:t>
      </w:r>
      <w:proofErr w:type="spellEnd"/>
      <w:r w:rsidR="00F30A97" w:rsidRPr="00F30A97">
        <w:rPr>
          <w:rFonts w:asciiTheme="majorHAnsi" w:hAnsiTheme="majorHAnsi" w:cstheme="majorHAnsi"/>
          <w:sz w:val="24"/>
          <w:szCs w:val="24"/>
        </w:rPr>
        <w:t xml:space="preserve"> de </w:t>
      </w:r>
      <w:proofErr w:type="spellStart"/>
      <w:r w:rsidR="00F30A97" w:rsidRPr="00F30A97">
        <w:rPr>
          <w:rFonts w:asciiTheme="majorHAnsi" w:hAnsiTheme="majorHAnsi" w:cstheme="majorHAnsi"/>
          <w:sz w:val="24"/>
          <w:szCs w:val="24"/>
        </w:rPr>
        <w:t>diferențele</w:t>
      </w:r>
      <w:proofErr w:type="spellEnd"/>
      <w:r w:rsidR="00F30A97" w:rsidRPr="00F30A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30A97" w:rsidRPr="00F30A97">
        <w:rPr>
          <w:rFonts w:asciiTheme="majorHAnsi" w:hAnsiTheme="majorHAnsi" w:cstheme="majorHAnsi"/>
          <w:sz w:val="24"/>
          <w:szCs w:val="24"/>
        </w:rPr>
        <w:t>sociale</w:t>
      </w:r>
      <w:proofErr w:type="spellEnd"/>
      <w:r w:rsidR="00F30A97" w:rsidRPr="00F30A97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F30A97" w:rsidRPr="00F30A97">
        <w:rPr>
          <w:rFonts w:asciiTheme="majorHAnsi" w:hAnsiTheme="majorHAnsi" w:cstheme="majorHAnsi"/>
          <w:sz w:val="24"/>
          <w:szCs w:val="24"/>
        </w:rPr>
        <w:t>etnice</w:t>
      </w:r>
      <w:proofErr w:type="spellEnd"/>
      <w:r w:rsidR="00F30A97" w:rsidRPr="00F30A97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F30A97" w:rsidRPr="00F30A97">
        <w:rPr>
          <w:rFonts w:asciiTheme="majorHAnsi" w:hAnsiTheme="majorHAnsi" w:cstheme="majorHAnsi"/>
          <w:sz w:val="24"/>
          <w:szCs w:val="24"/>
        </w:rPr>
        <w:t>economice</w:t>
      </w:r>
      <w:proofErr w:type="spellEnd"/>
      <w:r w:rsidR="00F30A97" w:rsidRPr="00F30A97">
        <w:rPr>
          <w:rFonts w:asciiTheme="majorHAnsi" w:hAnsiTheme="majorHAnsi" w:cstheme="majorHAnsi"/>
          <w:sz w:val="24"/>
          <w:szCs w:val="24"/>
        </w:rPr>
        <w:t xml:space="preserve">, etc., care pot </w:t>
      </w:r>
      <w:proofErr w:type="spellStart"/>
      <w:r w:rsidR="00F30A97" w:rsidRPr="00F30A97">
        <w:rPr>
          <w:rFonts w:asciiTheme="majorHAnsi" w:hAnsiTheme="majorHAnsi" w:cstheme="majorHAnsi"/>
          <w:sz w:val="24"/>
          <w:szCs w:val="24"/>
        </w:rPr>
        <w:t>constitui</w:t>
      </w:r>
      <w:proofErr w:type="spellEnd"/>
      <w:r w:rsidR="00F30A97" w:rsidRPr="00F30A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30A97" w:rsidRPr="00F30A97">
        <w:rPr>
          <w:rFonts w:asciiTheme="majorHAnsi" w:hAnsiTheme="majorHAnsi" w:cstheme="majorHAnsi"/>
          <w:sz w:val="24"/>
          <w:szCs w:val="24"/>
        </w:rPr>
        <w:t>bariere</w:t>
      </w:r>
      <w:proofErr w:type="spellEnd"/>
      <w:r w:rsidR="00F30A97" w:rsidRPr="00F30A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30A97" w:rsidRPr="00F30A97">
        <w:rPr>
          <w:rFonts w:asciiTheme="majorHAnsi" w:hAnsiTheme="majorHAnsi" w:cstheme="majorHAnsi"/>
          <w:sz w:val="24"/>
          <w:szCs w:val="24"/>
        </w:rPr>
        <w:t>în</w:t>
      </w:r>
      <w:proofErr w:type="spellEnd"/>
      <w:r w:rsidR="00F30A97" w:rsidRPr="00F30A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30A97" w:rsidRPr="00F30A97">
        <w:rPr>
          <w:rFonts w:asciiTheme="majorHAnsi" w:hAnsiTheme="majorHAnsi" w:cstheme="majorHAnsi"/>
          <w:sz w:val="24"/>
          <w:szCs w:val="24"/>
        </w:rPr>
        <w:t>comunicare</w:t>
      </w:r>
      <w:proofErr w:type="spellEnd"/>
      <w:r w:rsidRPr="00674779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2B8F23E8" w14:textId="162AD690" w:rsidR="00EB4ABB" w:rsidRPr="0050560B" w:rsidRDefault="0050560B" w:rsidP="00723259">
      <w:pPr>
        <w:ind w:left="284"/>
        <w:jc w:val="both"/>
        <w:rPr>
          <w:rFonts w:asciiTheme="majorHAnsi" w:hAnsiTheme="majorHAnsi" w:cstheme="majorHAnsi"/>
          <w:b/>
          <w:bCs/>
          <w:color w:val="0070C0"/>
          <w:sz w:val="24"/>
          <w:szCs w:val="24"/>
        </w:rPr>
      </w:pPr>
      <w:proofErr w:type="spellStart"/>
      <w:r w:rsidRPr="003B057E">
        <w:rPr>
          <w:rFonts w:asciiTheme="majorHAnsi" w:hAnsiTheme="majorHAnsi" w:cstheme="majorHAnsi"/>
          <w:b/>
          <w:bCs/>
          <w:color w:val="0070C0"/>
          <w:sz w:val="24"/>
          <w:szCs w:val="24"/>
        </w:rPr>
        <w:t>Articolul</w:t>
      </w:r>
      <w:proofErr w:type="spellEnd"/>
      <w:r w:rsidRPr="003B057E">
        <w:rPr>
          <w:rFonts w:asciiTheme="majorHAnsi" w:hAnsiTheme="majorHAnsi" w:cstheme="majorHAnsi"/>
          <w:b/>
          <w:bCs/>
          <w:color w:val="0070C0"/>
          <w:sz w:val="24"/>
          <w:szCs w:val="24"/>
        </w:rPr>
        <w:t xml:space="preserve"> </w:t>
      </w:r>
      <w:r w:rsidR="001321F9">
        <w:rPr>
          <w:rFonts w:asciiTheme="majorHAnsi" w:hAnsiTheme="majorHAnsi" w:cstheme="majorHAnsi"/>
          <w:b/>
          <w:bCs/>
          <w:color w:val="0070C0"/>
          <w:sz w:val="24"/>
          <w:szCs w:val="24"/>
        </w:rPr>
        <w:t>III</w:t>
      </w:r>
      <w:r>
        <w:rPr>
          <w:rFonts w:asciiTheme="majorHAnsi" w:hAnsiTheme="majorHAnsi" w:cstheme="majorHAnsi"/>
          <w:b/>
          <w:bCs/>
          <w:color w:val="0070C0"/>
          <w:sz w:val="24"/>
          <w:szCs w:val="24"/>
        </w:rPr>
        <w:t xml:space="preserve"> – </w:t>
      </w:r>
      <w:proofErr w:type="spellStart"/>
      <w:r>
        <w:rPr>
          <w:rFonts w:asciiTheme="majorHAnsi" w:hAnsiTheme="majorHAnsi" w:cstheme="majorHAnsi"/>
          <w:b/>
          <w:bCs/>
          <w:color w:val="0070C0"/>
          <w:sz w:val="24"/>
          <w:szCs w:val="24"/>
        </w:rPr>
        <w:t>Grup</w:t>
      </w:r>
      <w:proofErr w:type="spellEnd"/>
      <w:r>
        <w:rPr>
          <w:rFonts w:asciiTheme="majorHAnsi" w:hAnsiTheme="majorHAnsi" w:cstheme="majorHAnsi"/>
          <w:b/>
          <w:bCs/>
          <w:color w:val="0070C0"/>
          <w:sz w:val="24"/>
          <w:szCs w:val="24"/>
        </w:rPr>
        <w:t xml:space="preserve"> </w:t>
      </w:r>
      <w:proofErr w:type="spellStart"/>
      <w:r w:rsidRPr="0050560B">
        <w:rPr>
          <w:rFonts w:asciiTheme="majorHAnsi" w:hAnsiTheme="majorHAnsi" w:cstheme="majorHAnsi"/>
          <w:b/>
          <w:bCs/>
          <w:color w:val="0070C0"/>
          <w:sz w:val="24"/>
          <w:szCs w:val="24"/>
        </w:rPr>
        <w:t>ț</w:t>
      </w:r>
      <w:r>
        <w:rPr>
          <w:rFonts w:asciiTheme="majorHAnsi" w:hAnsiTheme="majorHAnsi" w:cstheme="majorHAnsi"/>
          <w:b/>
          <w:bCs/>
          <w:color w:val="0070C0"/>
          <w:sz w:val="24"/>
          <w:szCs w:val="24"/>
        </w:rPr>
        <w:t>int</w:t>
      </w:r>
      <w:r w:rsidRPr="0050560B">
        <w:rPr>
          <w:rFonts w:asciiTheme="majorHAnsi" w:hAnsiTheme="majorHAnsi" w:cstheme="majorHAnsi"/>
          <w:b/>
          <w:bCs/>
          <w:color w:val="0070C0"/>
          <w:sz w:val="24"/>
          <w:szCs w:val="24"/>
        </w:rPr>
        <w:t>ă</w:t>
      </w:r>
      <w:proofErr w:type="spellEnd"/>
    </w:p>
    <w:p w14:paraId="71199FB1" w14:textId="10831010" w:rsidR="001321F9" w:rsidRDefault="00EB4ABB" w:rsidP="00723259">
      <w:pPr>
        <w:ind w:left="284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EB4ABB">
        <w:rPr>
          <w:rFonts w:asciiTheme="majorHAnsi" w:hAnsiTheme="majorHAnsi" w:cstheme="majorHAnsi"/>
          <w:sz w:val="24"/>
          <w:szCs w:val="24"/>
        </w:rPr>
        <w:t>Concursul</w:t>
      </w:r>
      <w:proofErr w:type="spellEnd"/>
      <w:r w:rsidRPr="00EB4AB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F1F21">
        <w:rPr>
          <w:rFonts w:asciiTheme="majorHAnsi" w:hAnsiTheme="majorHAnsi" w:cstheme="majorHAnsi"/>
          <w:sz w:val="24"/>
          <w:szCs w:val="24"/>
        </w:rPr>
        <w:t>na</w:t>
      </w:r>
      <w:r w:rsidR="00FF1F21" w:rsidRPr="00EB4ABB">
        <w:rPr>
          <w:rFonts w:asciiTheme="majorHAnsi" w:hAnsiTheme="majorHAnsi" w:cstheme="majorHAnsi"/>
          <w:sz w:val="24"/>
          <w:szCs w:val="24"/>
        </w:rPr>
        <w:t>ți</w:t>
      </w:r>
      <w:r w:rsidR="00FF1F21">
        <w:rPr>
          <w:rFonts w:asciiTheme="majorHAnsi" w:hAnsiTheme="majorHAnsi" w:cstheme="majorHAnsi"/>
          <w:sz w:val="24"/>
          <w:szCs w:val="24"/>
        </w:rPr>
        <w:t>on</w:t>
      </w:r>
      <w:r w:rsidR="00FF1F21" w:rsidRPr="00EB4ABB">
        <w:rPr>
          <w:rFonts w:asciiTheme="majorHAnsi" w:hAnsiTheme="majorHAnsi" w:cstheme="majorHAnsi"/>
          <w:sz w:val="24"/>
          <w:szCs w:val="24"/>
        </w:rPr>
        <w:t>a</w:t>
      </w:r>
      <w:r w:rsidR="00FF1F21">
        <w:rPr>
          <w:rFonts w:asciiTheme="majorHAnsi" w:hAnsiTheme="majorHAnsi" w:cstheme="majorHAnsi"/>
          <w:sz w:val="24"/>
          <w:szCs w:val="24"/>
        </w:rPr>
        <w:t>l</w:t>
      </w:r>
      <w:proofErr w:type="spellEnd"/>
      <w:r w:rsidR="00FF1F21" w:rsidRPr="00EB4ABB">
        <w:rPr>
          <w:rFonts w:asciiTheme="majorHAnsi" w:hAnsiTheme="majorHAnsi" w:cstheme="majorHAnsi"/>
          <w:sz w:val="24"/>
          <w:szCs w:val="24"/>
        </w:rPr>
        <w:t xml:space="preserve"> </w:t>
      </w:r>
      <w:r w:rsidR="00281BFE">
        <w:rPr>
          <w:rFonts w:asciiTheme="majorHAnsi" w:hAnsiTheme="majorHAnsi" w:cstheme="majorHAnsi"/>
          <w:sz w:val="24"/>
          <w:szCs w:val="24"/>
        </w:rPr>
        <w:t>„</w:t>
      </w:r>
      <w:r w:rsidR="00FF1F21">
        <w:rPr>
          <w:rFonts w:asciiTheme="majorHAnsi" w:hAnsiTheme="majorHAnsi" w:cstheme="majorHAnsi"/>
          <w:sz w:val="24"/>
          <w:szCs w:val="24"/>
        </w:rPr>
        <w:t>Euro Quiz</w:t>
      </w:r>
      <w:r w:rsidR="00281BFE">
        <w:rPr>
          <w:rFonts w:asciiTheme="majorHAnsi" w:hAnsiTheme="majorHAnsi" w:cstheme="majorHAnsi"/>
          <w:sz w:val="24"/>
          <w:szCs w:val="24"/>
        </w:rPr>
        <w:t>”</w:t>
      </w:r>
      <w:r w:rsidR="00FF1F2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B4ABB">
        <w:rPr>
          <w:rFonts w:asciiTheme="majorHAnsi" w:hAnsiTheme="majorHAnsi" w:cstheme="majorHAnsi"/>
          <w:sz w:val="24"/>
          <w:szCs w:val="24"/>
        </w:rPr>
        <w:t>este</w:t>
      </w:r>
      <w:proofErr w:type="spellEnd"/>
      <w:r w:rsidRPr="00EB4AB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B4ABB">
        <w:rPr>
          <w:rFonts w:asciiTheme="majorHAnsi" w:hAnsiTheme="majorHAnsi" w:cstheme="majorHAnsi"/>
          <w:sz w:val="24"/>
          <w:szCs w:val="24"/>
        </w:rPr>
        <w:t>deschis</w:t>
      </w:r>
      <w:proofErr w:type="spellEnd"/>
      <w:r w:rsidRPr="00EB4AB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B4ABB">
        <w:rPr>
          <w:rFonts w:asciiTheme="majorHAnsi" w:hAnsiTheme="majorHAnsi" w:cstheme="majorHAnsi"/>
          <w:sz w:val="24"/>
          <w:szCs w:val="24"/>
        </w:rPr>
        <w:t>tuturor</w:t>
      </w:r>
      <w:proofErr w:type="spellEnd"/>
      <w:r w:rsidRPr="00EB4AB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F1F21">
        <w:rPr>
          <w:rFonts w:asciiTheme="majorHAnsi" w:hAnsiTheme="majorHAnsi" w:cstheme="majorHAnsi"/>
          <w:sz w:val="24"/>
          <w:szCs w:val="24"/>
        </w:rPr>
        <w:t>elevilor</w:t>
      </w:r>
      <w:proofErr w:type="spellEnd"/>
      <w:r w:rsidR="00FF1F21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de </w:t>
      </w:r>
      <w:proofErr w:type="spellStart"/>
      <w:r w:rsidRPr="00EB4ABB">
        <w:rPr>
          <w:rFonts w:asciiTheme="majorHAnsi" w:hAnsiTheme="majorHAnsi" w:cstheme="majorHAnsi"/>
          <w:sz w:val="24"/>
          <w:szCs w:val="24"/>
        </w:rPr>
        <w:t>gimnaziu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FF1F21">
        <w:rPr>
          <w:rFonts w:asciiTheme="majorHAnsi" w:hAnsiTheme="majorHAnsi" w:cstheme="majorHAnsi"/>
          <w:sz w:val="24"/>
          <w:szCs w:val="24"/>
        </w:rPr>
        <w:t>clasele</w:t>
      </w:r>
      <w:proofErr w:type="spellEnd"/>
      <w:r w:rsidR="00FF1F21">
        <w:rPr>
          <w:rFonts w:asciiTheme="majorHAnsi" w:hAnsiTheme="majorHAnsi" w:cstheme="majorHAnsi"/>
          <w:sz w:val="24"/>
          <w:szCs w:val="24"/>
        </w:rPr>
        <w:t xml:space="preserve"> a </w:t>
      </w:r>
      <w:r>
        <w:rPr>
          <w:rFonts w:asciiTheme="majorHAnsi" w:hAnsiTheme="majorHAnsi" w:cstheme="majorHAnsi"/>
          <w:sz w:val="24"/>
          <w:szCs w:val="24"/>
        </w:rPr>
        <w:t>V</w:t>
      </w:r>
      <w:r w:rsidR="00FF1F21">
        <w:rPr>
          <w:rFonts w:asciiTheme="majorHAnsi" w:hAnsiTheme="majorHAnsi" w:cstheme="majorHAnsi"/>
          <w:sz w:val="24"/>
          <w:szCs w:val="24"/>
        </w:rPr>
        <w:t xml:space="preserve"> a – a </w:t>
      </w:r>
      <w:r>
        <w:rPr>
          <w:rFonts w:asciiTheme="majorHAnsi" w:hAnsiTheme="majorHAnsi" w:cstheme="majorHAnsi"/>
          <w:sz w:val="24"/>
          <w:szCs w:val="24"/>
        </w:rPr>
        <w:t>VIII</w:t>
      </w:r>
      <w:r w:rsidR="00FF1F21">
        <w:rPr>
          <w:rFonts w:asciiTheme="majorHAnsi" w:hAnsiTheme="majorHAnsi" w:cstheme="majorHAnsi"/>
          <w:sz w:val="24"/>
          <w:szCs w:val="24"/>
        </w:rPr>
        <w:t xml:space="preserve"> a. </w:t>
      </w:r>
      <w:proofErr w:type="spellStart"/>
      <w:r w:rsidR="00392A67" w:rsidRPr="00392A67">
        <w:rPr>
          <w:rFonts w:asciiTheme="majorHAnsi" w:hAnsiTheme="majorHAnsi" w:cstheme="majorHAnsi"/>
          <w:sz w:val="24"/>
          <w:szCs w:val="24"/>
        </w:rPr>
        <w:t>Unitățile</w:t>
      </w:r>
      <w:proofErr w:type="spellEnd"/>
      <w:r w:rsidR="00392A67" w:rsidRPr="00392A67">
        <w:rPr>
          <w:rFonts w:asciiTheme="majorHAnsi" w:hAnsiTheme="majorHAnsi" w:cstheme="majorHAnsi"/>
          <w:sz w:val="24"/>
          <w:szCs w:val="24"/>
        </w:rPr>
        <w:t xml:space="preserve"> de </w:t>
      </w:r>
      <w:proofErr w:type="spellStart"/>
      <w:r w:rsidR="00392A67" w:rsidRPr="00392A67">
        <w:rPr>
          <w:rFonts w:asciiTheme="majorHAnsi" w:hAnsiTheme="majorHAnsi" w:cstheme="majorHAnsi"/>
          <w:sz w:val="24"/>
          <w:szCs w:val="24"/>
        </w:rPr>
        <w:t>învățământ</w:t>
      </w:r>
      <w:proofErr w:type="spellEnd"/>
      <w:r w:rsidR="00392A67" w:rsidRPr="00392A67">
        <w:rPr>
          <w:rFonts w:asciiTheme="majorHAnsi" w:hAnsiTheme="majorHAnsi" w:cstheme="majorHAnsi"/>
          <w:sz w:val="24"/>
          <w:szCs w:val="24"/>
        </w:rPr>
        <w:t xml:space="preserve"> se pot </w:t>
      </w:r>
      <w:proofErr w:type="spellStart"/>
      <w:r w:rsidR="00392A67" w:rsidRPr="00392A67">
        <w:rPr>
          <w:rFonts w:asciiTheme="majorHAnsi" w:hAnsiTheme="majorHAnsi" w:cstheme="majorHAnsi"/>
          <w:sz w:val="24"/>
          <w:szCs w:val="24"/>
        </w:rPr>
        <w:t>înscrie</w:t>
      </w:r>
      <w:proofErr w:type="spellEnd"/>
      <w:r w:rsidR="00392A67" w:rsidRPr="00392A6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92A67" w:rsidRPr="00392A67">
        <w:rPr>
          <w:rFonts w:asciiTheme="majorHAnsi" w:hAnsiTheme="majorHAnsi" w:cstheme="majorHAnsi"/>
          <w:sz w:val="24"/>
          <w:szCs w:val="24"/>
        </w:rPr>
        <w:t>în</w:t>
      </w:r>
      <w:proofErr w:type="spellEnd"/>
      <w:r w:rsidR="00392A67" w:rsidRPr="00392A6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92A67" w:rsidRPr="00392A67">
        <w:rPr>
          <w:rFonts w:asciiTheme="majorHAnsi" w:hAnsiTheme="majorHAnsi" w:cstheme="majorHAnsi"/>
          <w:sz w:val="24"/>
          <w:szCs w:val="24"/>
        </w:rPr>
        <w:t>competiție</w:t>
      </w:r>
      <w:proofErr w:type="spellEnd"/>
      <w:r w:rsidR="00392A67" w:rsidRPr="00392A6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1329D" w:rsidRPr="0041329D">
        <w:rPr>
          <w:rFonts w:asciiTheme="majorHAnsi" w:hAnsiTheme="majorHAnsi" w:cstheme="majorHAnsi"/>
          <w:sz w:val="24"/>
          <w:szCs w:val="24"/>
        </w:rPr>
        <w:t>numai</w:t>
      </w:r>
      <w:proofErr w:type="spellEnd"/>
      <w:r w:rsidR="0041329D" w:rsidRPr="0041329D">
        <w:rPr>
          <w:rFonts w:asciiTheme="majorHAnsi" w:hAnsiTheme="majorHAnsi" w:cstheme="majorHAnsi"/>
          <w:sz w:val="24"/>
          <w:szCs w:val="24"/>
        </w:rPr>
        <w:t xml:space="preserve"> cu </w:t>
      </w:r>
      <w:proofErr w:type="spellStart"/>
      <w:r w:rsidR="0041329D" w:rsidRPr="0041329D">
        <w:rPr>
          <w:rFonts w:asciiTheme="majorHAnsi" w:hAnsiTheme="majorHAnsi" w:cstheme="majorHAnsi"/>
          <w:sz w:val="24"/>
          <w:szCs w:val="24"/>
        </w:rPr>
        <w:t>echipe</w:t>
      </w:r>
      <w:proofErr w:type="spellEnd"/>
      <w:r w:rsidR="0041329D" w:rsidRPr="0041329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1329D" w:rsidRPr="0041329D">
        <w:rPr>
          <w:rFonts w:asciiTheme="majorHAnsi" w:hAnsiTheme="majorHAnsi" w:cstheme="majorHAnsi"/>
          <w:sz w:val="24"/>
          <w:szCs w:val="24"/>
        </w:rPr>
        <w:t>compuse</w:t>
      </w:r>
      <w:proofErr w:type="spellEnd"/>
      <w:r w:rsidR="0041329D" w:rsidRPr="0041329D">
        <w:rPr>
          <w:rFonts w:asciiTheme="majorHAnsi" w:hAnsiTheme="majorHAnsi" w:cstheme="majorHAnsi"/>
          <w:sz w:val="24"/>
          <w:szCs w:val="24"/>
        </w:rPr>
        <w:t xml:space="preserve"> din </w:t>
      </w:r>
      <w:proofErr w:type="spellStart"/>
      <w:r w:rsidR="0041329D" w:rsidRPr="0041329D">
        <w:rPr>
          <w:rFonts w:asciiTheme="majorHAnsi" w:hAnsiTheme="majorHAnsi" w:cstheme="majorHAnsi"/>
          <w:sz w:val="24"/>
          <w:szCs w:val="24"/>
        </w:rPr>
        <w:t>elevi</w:t>
      </w:r>
      <w:proofErr w:type="spellEnd"/>
      <w:r w:rsidR="0041329D" w:rsidRPr="0041329D">
        <w:rPr>
          <w:rFonts w:asciiTheme="majorHAnsi" w:hAnsiTheme="majorHAnsi" w:cstheme="majorHAnsi"/>
          <w:sz w:val="24"/>
          <w:szCs w:val="24"/>
        </w:rPr>
        <w:t xml:space="preserve"> care, </w:t>
      </w:r>
      <w:proofErr w:type="spellStart"/>
      <w:r w:rsidR="0041329D" w:rsidRPr="0041329D">
        <w:rPr>
          <w:rFonts w:asciiTheme="majorHAnsi" w:hAnsiTheme="majorHAnsi" w:cstheme="majorHAnsi"/>
          <w:sz w:val="24"/>
          <w:szCs w:val="24"/>
        </w:rPr>
        <w:t>până</w:t>
      </w:r>
      <w:proofErr w:type="spellEnd"/>
      <w:r w:rsidR="0041329D" w:rsidRPr="0041329D">
        <w:rPr>
          <w:rFonts w:asciiTheme="majorHAnsi" w:hAnsiTheme="majorHAnsi" w:cstheme="majorHAnsi"/>
          <w:sz w:val="24"/>
          <w:szCs w:val="24"/>
        </w:rPr>
        <w:t xml:space="preserve"> la dat</w:t>
      </w:r>
      <w:r w:rsidR="0041329D">
        <w:rPr>
          <w:rFonts w:asciiTheme="majorHAnsi" w:hAnsiTheme="majorHAnsi" w:cstheme="majorHAnsi"/>
          <w:sz w:val="24"/>
          <w:szCs w:val="24"/>
        </w:rPr>
        <w:t>a</w:t>
      </w:r>
      <w:r w:rsidR="0041329D" w:rsidRPr="0041329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1329D" w:rsidRPr="0041329D">
        <w:rPr>
          <w:rFonts w:asciiTheme="majorHAnsi" w:hAnsiTheme="majorHAnsi" w:cstheme="majorHAnsi"/>
          <w:sz w:val="24"/>
          <w:szCs w:val="24"/>
        </w:rPr>
        <w:t>înscrierii</w:t>
      </w:r>
      <w:proofErr w:type="spellEnd"/>
      <w:r w:rsidR="0041329D" w:rsidRPr="0041329D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41329D" w:rsidRPr="0041329D">
        <w:rPr>
          <w:rFonts w:asciiTheme="majorHAnsi" w:hAnsiTheme="majorHAnsi" w:cstheme="majorHAnsi"/>
          <w:sz w:val="24"/>
          <w:szCs w:val="24"/>
        </w:rPr>
        <w:t>aparțin</w:t>
      </w:r>
      <w:proofErr w:type="spellEnd"/>
      <w:r w:rsidR="0041329D" w:rsidRPr="0041329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1329D" w:rsidRPr="0041329D">
        <w:rPr>
          <w:rFonts w:asciiTheme="majorHAnsi" w:hAnsiTheme="majorHAnsi" w:cstheme="majorHAnsi"/>
          <w:sz w:val="24"/>
          <w:szCs w:val="24"/>
        </w:rPr>
        <w:t>ciclului</w:t>
      </w:r>
      <w:proofErr w:type="spellEnd"/>
      <w:r w:rsidR="0041329D" w:rsidRPr="0041329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81BFE">
        <w:rPr>
          <w:rFonts w:asciiTheme="majorHAnsi" w:hAnsiTheme="majorHAnsi" w:cstheme="majorHAnsi"/>
          <w:sz w:val="24"/>
          <w:szCs w:val="24"/>
        </w:rPr>
        <w:t>gimnazial</w:t>
      </w:r>
      <w:proofErr w:type="spellEnd"/>
      <w:r w:rsidR="00281BFE">
        <w:rPr>
          <w:rFonts w:asciiTheme="majorHAnsi" w:hAnsiTheme="majorHAnsi" w:cstheme="majorHAnsi"/>
          <w:sz w:val="24"/>
          <w:szCs w:val="24"/>
        </w:rPr>
        <w:t xml:space="preserve"> (</w:t>
      </w:r>
      <w:r w:rsidR="0041329D" w:rsidRPr="0041329D">
        <w:rPr>
          <w:rFonts w:asciiTheme="majorHAnsi" w:hAnsiTheme="majorHAnsi" w:cstheme="majorHAnsi"/>
          <w:sz w:val="24"/>
          <w:szCs w:val="24"/>
        </w:rPr>
        <w:t xml:space="preserve">format din </w:t>
      </w:r>
      <w:proofErr w:type="spellStart"/>
      <w:r w:rsidR="0041329D" w:rsidRPr="0041329D">
        <w:rPr>
          <w:rFonts w:asciiTheme="majorHAnsi" w:hAnsiTheme="majorHAnsi" w:cstheme="majorHAnsi"/>
          <w:sz w:val="24"/>
          <w:szCs w:val="24"/>
        </w:rPr>
        <w:t>clasele</w:t>
      </w:r>
      <w:proofErr w:type="spellEnd"/>
      <w:r w:rsidR="0041329D" w:rsidRPr="0041329D">
        <w:rPr>
          <w:rFonts w:asciiTheme="majorHAnsi" w:hAnsiTheme="majorHAnsi" w:cstheme="majorHAnsi"/>
          <w:sz w:val="24"/>
          <w:szCs w:val="24"/>
        </w:rPr>
        <w:t xml:space="preserve"> a V a</w:t>
      </w:r>
      <w:r w:rsidR="0041329D">
        <w:rPr>
          <w:rFonts w:asciiTheme="majorHAnsi" w:hAnsiTheme="majorHAnsi" w:cstheme="majorHAnsi"/>
          <w:sz w:val="24"/>
          <w:szCs w:val="24"/>
        </w:rPr>
        <w:t>, a VI, a VII a</w:t>
      </w:r>
      <w:r w:rsidR="0041329D" w:rsidRPr="0041329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1329D" w:rsidRPr="0041329D">
        <w:rPr>
          <w:rFonts w:asciiTheme="majorHAnsi" w:hAnsiTheme="majorHAnsi" w:cstheme="majorHAnsi"/>
          <w:sz w:val="24"/>
          <w:szCs w:val="24"/>
        </w:rPr>
        <w:t>și</w:t>
      </w:r>
      <w:proofErr w:type="spellEnd"/>
      <w:r w:rsidR="0041329D" w:rsidRPr="0041329D">
        <w:rPr>
          <w:rFonts w:asciiTheme="majorHAnsi" w:hAnsiTheme="majorHAnsi" w:cstheme="majorHAnsi"/>
          <w:sz w:val="24"/>
          <w:szCs w:val="24"/>
        </w:rPr>
        <w:t xml:space="preserve"> a VI</w:t>
      </w:r>
      <w:r w:rsidR="0041329D">
        <w:rPr>
          <w:rFonts w:asciiTheme="majorHAnsi" w:hAnsiTheme="majorHAnsi" w:cstheme="majorHAnsi"/>
          <w:sz w:val="24"/>
          <w:szCs w:val="24"/>
        </w:rPr>
        <w:t>II</w:t>
      </w:r>
      <w:r w:rsidR="0041329D" w:rsidRPr="0041329D">
        <w:rPr>
          <w:rFonts w:asciiTheme="majorHAnsi" w:hAnsiTheme="majorHAnsi" w:cstheme="majorHAnsi"/>
          <w:sz w:val="24"/>
          <w:szCs w:val="24"/>
        </w:rPr>
        <w:t xml:space="preserve"> a</w:t>
      </w:r>
      <w:r w:rsidR="00281BFE">
        <w:rPr>
          <w:rFonts w:asciiTheme="majorHAnsi" w:hAnsiTheme="majorHAnsi" w:cstheme="majorHAnsi"/>
          <w:sz w:val="24"/>
          <w:szCs w:val="24"/>
        </w:rPr>
        <w:t>)</w:t>
      </w:r>
      <w:r w:rsidR="0041329D">
        <w:rPr>
          <w:rFonts w:asciiTheme="majorHAnsi" w:hAnsiTheme="majorHAnsi" w:cstheme="majorHAnsi"/>
          <w:sz w:val="24"/>
          <w:szCs w:val="24"/>
        </w:rPr>
        <w:t>.</w:t>
      </w:r>
    </w:p>
    <w:p w14:paraId="0D4404E9" w14:textId="5B7B9AEA" w:rsidR="00832770" w:rsidRPr="0050560B" w:rsidRDefault="00832770" w:rsidP="00723259">
      <w:pPr>
        <w:ind w:left="284"/>
        <w:jc w:val="both"/>
        <w:rPr>
          <w:rFonts w:asciiTheme="majorHAnsi" w:hAnsiTheme="majorHAnsi" w:cstheme="majorHAnsi"/>
          <w:b/>
          <w:bCs/>
          <w:color w:val="0070C0"/>
          <w:sz w:val="24"/>
          <w:szCs w:val="24"/>
        </w:rPr>
      </w:pPr>
      <w:proofErr w:type="spellStart"/>
      <w:r w:rsidRPr="003B057E">
        <w:rPr>
          <w:rFonts w:asciiTheme="majorHAnsi" w:hAnsiTheme="majorHAnsi" w:cstheme="majorHAnsi"/>
          <w:b/>
          <w:bCs/>
          <w:color w:val="0070C0"/>
          <w:sz w:val="24"/>
          <w:szCs w:val="24"/>
        </w:rPr>
        <w:lastRenderedPageBreak/>
        <w:t>Articolul</w:t>
      </w:r>
      <w:proofErr w:type="spellEnd"/>
      <w:r w:rsidRPr="003B057E">
        <w:rPr>
          <w:rFonts w:asciiTheme="majorHAnsi" w:hAnsiTheme="majorHAnsi" w:cstheme="majorHAnsi"/>
          <w:b/>
          <w:bCs/>
          <w:color w:val="0070C0"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bCs/>
          <w:color w:val="0070C0"/>
          <w:sz w:val="24"/>
          <w:szCs w:val="24"/>
        </w:rPr>
        <w:t xml:space="preserve">V – </w:t>
      </w:r>
      <w:proofErr w:type="spellStart"/>
      <w:r>
        <w:rPr>
          <w:rFonts w:asciiTheme="majorHAnsi" w:hAnsiTheme="majorHAnsi" w:cstheme="majorHAnsi"/>
          <w:b/>
          <w:bCs/>
          <w:color w:val="0070C0"/>
          <w:sz w:val="24"/>
          <w:szCs w:val="24"/>
        </w:rPr>
        <w:t>Formatul</w:t>
      </w:r>
      <w:proofErr w:type="spellEnd"/>
      <w:r>
        <w:rPr>
          <w:rFonts w:asciiTheme="majorHAnsi" w:hAnsiTheme="majorHAnsi" w:cstheme="majorHAnsi"/>
          <w:b/>
          <w:bCs/>
          <w:color w:val="0070C0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color w:val="0070C0"/>
          <w:sz w:val="24"/>
          <w:szCs w:val="24"/>
        </w:rPr>
        <w:t>concursului</w:t>
      </w:r>
      <w:proofErr w:type="spellEnd"/>
    </w:p>
    <w:p w14:paraId="7381B8DE" w14:textId="3E00310A" w:rsidR="00DB5CBA" w:rsidRPr="006B307E" w:rsidRDefault="00DB5CBA" w:rsidP="00723259">
      <w:pPr>
        <w:spacing w:after="0"/>
        <w:ind w:left="284"/>
        <w:jc w:val="both"/>
        <w:rPr>
          <w:rFonts w:asciiTheme="majorHAnsi" w:hAnsiTheme="majorHAnsi" w:cstheme="majorHAnsi"/>
          <w:sz w:val="24"/>
          <w:szCs w:val="24"/>
          <w:lang w:val="ro-RO"/>
        </w:rPr>
      </w:pPr>
      <w:r>
        <w:rPr>
          <w:rFonts w:asciiTheme="majorHAnsi" w:hAnsiTheme="majorHAnsi" w:cstheme="majorHAnsi"/>
          <w:sz w:val="24"/>
          <w:szCs w:val="24"/>
          <w:lang w:val="ro-RO"/>
        </w:rPr>
        <w:t xml:space="preserve">Concursul „Euro </w:t>
      </w:r>
      <w:proofErr w:type="spellStart"/>
      <w:r>
        <w:rPr>
          <w:rFonts w:asciiTheme="majorHAnsi" w:hAnsiTheme="majorHAnsi" w:cstheme="majorHAnsi"/>
          <w:sz w:val="24"/>
          <w:szCs w:val="24"/>
          <w:lang w:val="ro-RO"/>
        </w:rPr>
        <w:t>Quiz</w:t>
      </w:r>
      <w:proofErr w:type="spellEnd"/>
      <w:r>
        <w:rPr>
          <w:rFonts w:asciiTheme="majorHAnsi" w:hAnsiTheme="majorHAnsi" w:cstheme="majorHAnsi"/>
          <w:sz w:val="24"/>
          <w:szCs w:val="24"/>
          <w:lang w:val="ro-RO"/>
        </w:rPr>
        <w:t xml:space="preserve">” se desfășoară online, în echipe formate din 4 elevi. În timpul </w:t>
      </w:r>
      <w:r w:rsidRPr="006B307E">
        <w:rPr>
          <w:rFonts w:asciiTheme="majorHAnsi" w:hAnsiTheme="majorHAnsi" w:cstheme="majorHAnsi"/>
          <w:sz w:val="24"/>
          <w:szCs w:val="24"/>
          <w:lang w:val="ro-RO"/>
        </w:rPr>
        <w:t>concursului online, fiecare echipă va trebui să răspundă</w:t>
      </w:r>
      <w:r>
        <w:rPr>
          <w:rFonts w:asciiTheme="majorHAnsi" w:hAnsiTheme="majorHAnsi" w:cstheme="majorHAnsi"/>
          <w:sz w:val="24"/>
          <w:szCs w:val="24"/>
          <w:lang w:val="ro-RO"/>
        </w:rPr>
        <w:t xml:space="preserve">, </w:t>
      </w:r>
      <w:r w:rsidRPr="006B307E">
        <w:rPr>
          <w:rFonts w:asciiTheme="majorHAnsi" w:hAnsiTheme="majorHAnsi" w:cstheme="majorHAnsi"/>
          <w:sz w:val="24"/>
          <w:szCs w:val="24"/>
          <w:lang w:val="ro-RO"/>
        </w:rPr>
        <w:t xml:space="preserve">într-un interval de timp limitat </w:t>
      </w:r>
      <w:r>
        <w:rPr>
          <w:rFonts w:asciiTheme="majorHAnsi" w:hAnsiTheme="majorHAnsi" w:cstheme="majorHAnsi"/>
          <w:sz w:val="24"/>
          <w:szCs w:val="24"/>
          <w:lang w:val="ro-RO"/>
        </w:rPr>
        <w:t>(</w:t>
      </w:r>
      <w:r w:rsidRPr="006B307E">
        <w:rPr>
          <w:rFonts w:asciiTheme="majorHAnsi" w:hAnsiTheme="majorHAnsi" w:cstheme="majorHAnsi"/>
          <w:sz w:val="24"/>
          <w:szCs w:val="24"/>
          <w:lang w:val="ro-RO"/>
        </w:rPr>
        <w:t>75 de minute</w:t>
      </w:r>
      <w:r>
        <w:rPr>
          <w:rFonts w:asciiTheme="majorHAnsi" w:hAnsiTheme="majorHAnsi" w:cstheme="majorHAnsi"/>
          <w:sz w:val="24"/>
          <w:szCs w:val="24"/>
          <w:lang w:val="ro-RO"/>
        </w:rPr>
        <w:t xml:space="preserve">), </w:t>
      </w:r>
      <w:r w:rsidRPr="006B307E">
        <w:rPr>
          <w:rFonts w:asciiTheme="majorHAnsi" w:hAnsiTheme="majorHAnsi" w:cstheme="majorHAnsi"/>
          <w:sz w:val="24"/>
          <w:szCs w:val="24"/>
          <w:lang w:val="ro-RO"/>
        </w:rPr>
        <w:t xml:space="preserve">la </w:t>
      </w:r>
      <w:r>
        <w:rPr>
          <w:rFonts w:asciiTheme="majorHAnsi" w:hAnsiTheme="majorHAnsi" w:cstheme="majorHAnsi"/>
          <w:sz w:val="24"/>
          <w:szCs w:val="24"/>
          <w:lang w:val="ro-RO"/>
        </w:rPr>
        <w:t>o succesiune de max.</w:t>
      </w:r>
      <w:r w:rsidRPr="006B307E">
        <w:rPr>
          <w:rFonts w:asciiTheme="majorHAnsi" w:hAnsiTheme="majorHAnsi" w:cstheme="majorHAnsi"/>
          <w:sz w:val="24"/>
          <w:szCs w:val="24"/>
          <w:lang w:val="ro-RO"/>
        </w:rPr>
        <w:t xml:space="preserve"> 50 de întrebări</w:t>
      </w:r>
      <w:r>
        <w:rPr>
          <w:rFonts w:asciiTheme="majorHAnsi" w:hAnsiTheme="majorHAnsi" w:cstheme="majorHAnsi"/>
          <w:sz w:val="24"/>
          <w:szCs w:val="24"/>
          <w:lang w:val="ro-RO"/>
        </w:rPr>
        <w:t xml:space="preserve"> privind Europa și </w:t>
      </w:r>
      <w:r w:rsidRPr="006B307E">
        <w:rPr>
          <w:rFonts w:asciiTheme="majorHAnsi" w:hAnsiTheme="majorHAnsi" w:cstheme="majorHAnsi"/>
          <w:sz w:val="24"/>
          <w:szCs w:val="24"/>
          <w:lang w:val="ro-RO"/>
        </w:rPr>
        <w:t>valorile Uniunii Europene,</w:t>
      </w:r>
      <w:r>
        <w:rPr>
          <w:rFonts w:asciiTheme="majorHAnsi" w:hAnsiTheme="majorHAnsi" w:cstheme="majorHAnsi"/>
          <w:sz w:val="24"/>
          <w:szCs w:val="24"/>
          <w:lang w:val="ro-RO"/>
        </w:rPr>
        <w:t xml:space="preserve"> rolul </w:t>
      </w:r>
      <w:r w:rsidRPr="006B307E">
        <w:rPr>
          <w:rFonts w:asciiTheme="majorHAnsi" w:hAnsiTheme="majorHAnsi" w:cstheme="majorHAnsi"/>
          <w:sz w:val="24"/>
          <w:szCs w:val="24"/>
          <w:lang w:val="ro-RO"/>
        </w:rPr>
        <w:t>instituțiil</w:t>
      </w:r>
      <w:r>
        <w:rPr>
          <w:rFonts w:asciiTheme="majorHAnsi" w:hAnsiTheme="majorHAnsi" w:cstheme="majorHAnsi"/>
          <w:sz w:val="24"/>
          <w:szCs w:val="24"/>
          <w:lang w:val="ro-RO"/>
        </w:rPr>
        <w:t>or</w:t>
      </w:r>
      <w:r w:rsidRPr="006B307E">
        <w:rPr>
          <w:rFonts w:asciiTheme="majorHAnsi" w:hAnsiTheme="majorHAnsi" w:cstheme="majorHAnsi"/>
          <w:sz w:val="24"/>
          <w:szCs w:val="24"/>
          <w:lang w:val="ro-RO"/>
        </w:rPr>
        <w:t xml:space="preserve"> europene, istori</w:t>
      </w:r>
      <w:r>
        <w:rPr>
          <w:rFonts w:asciiTheme="majorHAnsi" w:hAnsiTheme="majorHAnsi" w:cstheme="majorHAnsi"/>
          <w:sz w:val="24"/>
          <w:szCs w:val="24"/>
          <w:lang w:val="ro-RO"/>
        </w:rPr>
        <w:t>a</w:t>
      </w:r>
      <w:r w:rsidRPr="006B307E">
        <w:rPr>
          <w:rFonts w:asciiTheme="majorHAnsi" w:hAnsiTheme="majorHAnsi" w:cstheme="majorHAnsi"/>
          <w:sz w:val="24"/>
          <w:szCs w:val="24"/>
          <w:lang w:val="ro-RO"/>
        </w:rPr>
        <w:t>, geografi</w:t>
      </w:r>
      <w:r>
        <w:rPr>
          <w:rFonts w:asciiTheme="majorHAnsi" w:hAnsiTheme="majorHAnsi" w:cstheme="majorHAnsi"/>
          <w:sz w:val="24"/>
          <w:szCs w:val="24"/>
          <w:lang w:val="ro-RO"/>
        </w:rPr>
        <w:t>a</w:t>
      </w:r>
      <w:r w:rsidRPr="006B307E">
        <w:rPr>
          <w:rFonts w:asciiTheme="majorHAnsi" w:hAnsiTheme="majorHAnsi" w:cstheme="majorHAnsi"/>
          <w:sz w:val="24"/>
          <w:szCs w:val="24"/>
          <w:lang w:val="ro-RO"/>
        </w:rPr>
        <w:t>, art</w:t>
      </w:r>
      <w:r>
        <w:rPr>
          <w:rFonts w:asciiTheme="majorHAnsi" w:hAnsiTheme="majorHAnsi" w:cstheme="majorHAnsi"/>
          <w:sz w:val="24"/>
          <w:szCs w:val="24"/>
          <w:lang w:val="ro-RO"/>
        </w:rPr>
        <w:t>a</w:t>
      </w:r>
      <w:r w:rsidRPr="006B307E">
        <w:rPr>
          <w:rFonts w:asciiTheme="majorHAnsi" w:hAnsiTheme="majorHAnsi" w:cstheme="majorHAnsi"/>
          <w:sz w:val="24"/>
          <w:szCs w:val="24"/>
          <w:lang w:val="ro-RO"/>
        </w:rPr>
        <w:t xml:space="preserve"> și </w:t>
      </w:r>
      <w:r>
        <w:rPr>
          <w:rFonts w:asciiTheme="majorHAnsi" w:hAnsiTheme="majorHAnsi" w:cstheme="majorHAnsi"/>
          <w:sz w:val="24"/>
          <w:szCs w:val="24"/>
          <w:lang w:val="ro-RO"/>
        </w:rPr>
        <w:t xml:space="preserve">gastronomia statelor membre ale U.E. </w:t>
      </w:r>
      <w:r w:rsidRPr="006B307E">
        <w:rPr>
          <w:rFonts w:asciiTheme="majorHAnsi" w:hAnsiTheme="majorHAnsi" w:cstheme="majorHAnsi"/>
          <w:sz w:val="24"/>
          <w:szCs w:val="24"/>
          <w:lang w:val="ro-RO"/>
        </w:rPr>
        <w:t xml:space="preserve">Întrebările </w:t>
      </w:r>
      <w:r>
        <w:rPr>
          <w:rFonts w:asciiTheme="majorHAnsi" w:hAnsiTheme="majorHAnsi" w:cstheme="majorHAnsi"/>
          <w:sz w:val="24"/>
          <w:szCs w:val="24"/>
          <w:lang w:val="ro-RO"/>
        </w:rPr>
        <w:t xml:space="preserve">din concurs sunt întrebări cu </w:t>
      </w:r>
      <w:r w:rsidRPr="006B307E">
        <w:rPr>
          <w:rFonts w:asciiTheme="majorHAnsi" w:hAnsiTheme="majorHAnsi" w:cstheme="majorHAnsi"/>
          <w:sz w:val="24"/>
          <w:szCs w:val="24"/>
          <w:lang w:val="ro-RO"/>
        </w:rPr>
        <w:t>răspuns multiplu (</w:t>
      </w:r>
      <w:r>
        <w:rPr>
          <w:rFonts w:asciiTheme="majorHAnsi" w:hAnsiTheme="majorHAnsi" w:cstheme="majorHAnsi"/>
          <w:sz w:val="24"/>
          <w:szCs w:val="24"/>
          <w:lang w:val="ro-RO"/>
        </w:rPr>
        <w:t xml:space="preserve">au </w:t>
      </w:r>
      <w:r w:rsidRPr="006B307E">
        <w:rPr>
          <w:rFonts w:asciiTheme="majorHAnsi" w:hAnsiTheme="majorHAnsi" w:cstheme="majorHAnsi"/>
          <w:sz w:val="24"/>
          <w:szCs w:val="24"/>
          <w:lang w:val="ro-RO"/>
        </w:rPr>
        <w:t>mai multe variante de răspuns</w:t>
      </w:r>
      <w:r>
        <w:rPr>
          <w:rFonts w:asciiTheme="majorHAnsi" w:hAnsiTheme="majorHAnsi" w:cstheme="majorHAnsi"/>
          <w:sz w:val="24"/>
          <w:szCs w:val="24"/>
          <w:lang w:val="ro-RO"/>
        </w:rPr>
        <w:t xml:space="preserve"> </w:t>
      </w:r>
      <w:r w:rsidRPr="006B307E">
        <w:rPr>
          <w:rFonts w:asciiTheme="majorHAnsi" w:hAnsiTheme="majorHAnsi" w:cstheme="majorHAnsi"/>
          <w:sz w:val="24"/>
          <w:szCs w:val="24"/>
          <w:lang w:val="ro-RO"/>
        </w:rPr>
        <w:t>), iar echip</w:t>
      </w:r>
      <w:r>
        <w:rPr>
          <w:rFonts w:asciiTheme="majorHAnsi" w:hAnsiTheme="majorHAnsi" w:cstheme="majorHAnsi"/>
          <w:sz w:val="24"/>
          <w:szCs w:val="24"/>
          <w:lang w:val="ro-RO"/>
        </w:rPr>
        <w:t>ele</w:t>
      </w:r>
      <w:r w:rsidRPr="006B307E">
        <w:rPr>
          <w:rFonts w:asciiTheme="majorHAnsi" w:hAnsiTheme="majorHAnsi" w:cstheme="majorHAnsi"/>
          <w:sz w:val="24"/>
          <w:szCs w:val="24"/>
          <w:lang w:val="ro-RO"/>
        </w:rPr>
        <w:t xml:space="preserve"> trebuie să selecteze răspunsul corect.</w:t>
      </w:r>
    </w:p>
    <w:p w14:paraId="2CE8E3B3" w14:textId="77777777" w:rsidR="00BC1CC1" w:rsidRDefault="00BC1CC1" w:rsidP="00723259">
      <w:pPr>
        <w:spacing w:after="0"/>
        <w:ind w:left="284"/>
        <w:jc w:val="both"/>
        <w:rPr>
          <w:rFonts w:asciiTheme="majorHAnsi" w:hAnsiTheme="majorHAnsi" w:cstheme="majorHAnsi"/>
          <w:sz w:val="24"/>
          <w:szCs w:val="24"/>
        </w:rPr>
      </w:pPr>
    </w:p>
    <w:p w14:paraId="1D4EEA36" w14:textId="77777777" w:rsidR="00BC1CC1" w:rsidRDefault="00832770" w:rsidP="00723259">
      <w:pPr>
        <w:spacing w:after="0"/>
        <w:ind w:left="284"/>
        <w:jc w:val="both"/>
        <w:rPr>
          <w:rFonts w:asciiTheme="majorHAnsi" w:hAnsiTheme="majorHAnsi" w:cstheme="majorHAnsi"/>
          <w:b/>
          <w:bCs/>
          <w:color w:val="0070C0"/>
          <w:sz w:val="24"/>
          <w:szCs w:val="24"/>
        </w:rPr>
      </w:pPr>
      <w:proofErr w:type="spellStart"/>
      <w:r w:rsidRPr="003B057E">
        <w:rPr>
          <w:rFonts w:asciiTheme="majorHAnsi" w:hAnsiTheme="majorHAnsi" w:cstheme="majorHAnsi"/>
          <w:b/>
          <w:bCs/>
          <w:color w:val="0070C0"/>
          <w:sz w:val="24"/>
          <w:szCs w:val="24"/>
        </w:rPr>
        <w:t>Articolul</w:t>
      </w:r>
      <w:proofErr w:type="spellEnd"/>
      <w:r w:rsidRPr="003B057E">
        <w:rPr>
          <w:rFonts w:asciiTheme="majorHAnsi" w:hAnsiTheme="majorHAnsi" w:cstheme="majorHAnsi"/>
          <w:b/>
          <w:bCs/>
          <w:color w:val="0070C0"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bCs/>
          <w:color w:val="0070C0"/>
          <w:sz w:val="24"/>
          <w:szCs w:val="24"/>
        </w:rPr>
        <w:t xml:space="preserve">VI – </w:t>
      </w:r>
      <w:proofErr w:type="spellStart"/>
      <w:r w:rsidR="00EF1363" w:rsidRPr="00EF1363">
        <w:rPr>
          <w:rFonts w:asciiTheme="majorHAnsi" w:hAnsiTheme="majorHAnsi" w:cstheme="majorHAnsi"/>
          <w:b/>
          <w:bCs/>
          <w:color w:val="0070C0"/>
          <w:sz w:val="24"/>
          <w:szCs w:val="24"/>
        </w:rPr>
        <w:t>Înscrierea</w:t>
      </w:r>
      <w:proofErr w:type="spellEnd"/>
      <w:r w:rsidR="00EF1363" w:rsidRPr="00EF1363">
        <w:rPr>
          <w:rFonts w:asciiTheme="majorHAnsi" w:hAnsiTheme="majorHAnsi" w:cstheme="majorHAnsi"/>
          <w:b/>
          <w:bCs/>
          <w:color w:val="0070C0"/>
          <w:sz w:val="24"/>
          <w:szCs w:val="24"/>
        </w:rPr>
        <w:t xml:space="preserve"> </w:t>
      </w:r>
      <w:proofErr w:type="spellStart"/>
      <w:r w:rsidR="00EF1363" w:rsidRPr="00EF1363">
        <w:rPr>
          <w:rFonts w:asciiTheme="majorHAnsi" w:hAnsiTheme="majorHAnsi" w:cstheme="majorHAnsi"/>
          <w:b/>
          <w:bCs/>
          <w:color w:val="0070C0"/>
          <w:sz w:val="24"/>
          <w:szCs w:val="24"/>
        </w:rPr>
        <w:t>în</w:t>
      </w:r>
      <w:proofErr w:type="spellEnd"/>
      <w:r w:rsidR="00EF1363" w:rsidRPr="00EF1363">
        <w:rPr>
          <w:rFonts w:asciiTheme="majorHAnsi" w:hAnsiTheme="majorHAnsi" w:cstheme="majorHAnsi"/>
          <w:b/>
          <w:bCs/>
          <w:color w:val="0070C0"/>
          <w:sz w:val="24"/>
          <w:szCs w:val="24"/>
        </w:rPr>
        <w:t xml:space="preserve"> </w:t>
      </w:r>
      <w:proofErr w:type="spellStart"/>
      <w:r w:rsidR="00EF1363" w:rsidRPr="00EF1363">
        <w:rPr>
          <w:rFonts w:asciiTheme="majorHAnsi" w:hAnsiTheme="majorHAnsi" w:cstheme="majorHAnsi"/>
          <w:b/>
          <w:bCs/>
          <w:color w:val="0070C0"/>
          <w:sz w:val="24"/>
          <w:szCs w:val="24"/>
        </w:rPr>
        <w:t>competiție</w:t>
      </w:r>
      <w:proofErr w:type="spellEnd"/>
    </w:p>
    <w:p w14:paraId="64DC535A" w14:textId="77777777" w:rsidR="00BC1CC1" w:rsidRDefault="00BC1CC1" w:rsidP="00723259">
      <w:pPr>
        <w:spacing w:after="0"/>
        <w:ind w:left="284"/>
        <w:jc w:val="both"/>
        <w:rPr>
          <w:rFonts w:asciiTheme="majorHAnsi" w:hAnsiTheme="majorHAnsi" w:cstheme="majorHAnsi"/>
          <w:b/>
          <w:bCs/>
          <w:color w:val="0070C0"/>
          <w:sz w:val="24"/>
          <w:szCs w:val="24"/>
        </w:rPr>
      </w:pPr>
    </w:p>
    <w:p w14:paraId="5F907E85" w14:textId="161AB1F6" w:rsidR="00F41912" w:rsidRDefault="00B02D80" w:rsidP="00723259">
      <w:pPr>
        <w:spacing w:after="0"/>
        <w:ind w:left="284"/>
        <w:jc w:val="both"/>
        <w:rPr>
          <w:rFonts w:asciiTheme="majorHAnsi" w:hAnsiTheme="majorHAnsi" w:cstheme="majorHAnsi"/>
          <w:sz w:val="24"/>
          <w:szCs w:val="24"/>
        </w:rPr>
      </w:pPr>
      <w:r w:rsidRPr="00B02D80">
        <w:rPr>
          <w:rFonts w:asciiTheme="majorHAnsi" w:hAnsiTheme="majorHAnsi" w:cstheme="majorHAnsi"/>
          <w:b/>
          <w:bCs/>
          <w:sz w:val="24"/>
          <w:szCs w:val="24"/>
        </w:rPr>
        <w:t>VI.1.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02D80">
        <w:rPr>
          <w:rFonts w:asciiTheme="majorHAnsi" w:hAnsiTheme="majorHAnsi" w:cstheme="majorHAnsi"/>
          <w:sz w:val="24"/>
          <w:szCs w:val="24"/>
        </w:rPr>
        <w:t>Înscrierea</w:t>
      </w:r>
      <w:proofErr w:type="spellEnd"/>
      <w:r w:rsidRPr="00B02D8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02D80">
        <w:rPr>
          <w:rFonts w:asciiTheme="majorHAnsi" w:hAnsiTheme="majorHAnsi" w:cstheme="majorHAnsi"/>
          <w:sz w:val="24"/>
          <w:szCs w:val="24"/>
        </w:rPr>
        <w:t>în</w:t>
      </w:r>
      <w:proofErr w:type="spellEnd"/>
      <w:r w:rsidRPr="00B02D8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02D80">
        <w:rPr>
          <w:rFonts w:asciiTheme="majorHAnsi" w:hAnsiTheme="majorHAnsi" w:cstheme="majorHAnsi"/>
          <w:sz w:val="24"/>
          <w:szCs w:val="24"/>
        </w:rPr>
        <w:t>competiție</w:t>
      </w:r>
      <w:proofErr w:type="spellEnd"/>
      <w:r w:rsidRPr="00B02D80">
        <w:rPr>
          <w:rFonts w:asciiTheme="majorHAnsi" w:hAnsiTheme="majorHAnsi" w:cstheme="majorHAnsi"/>
          <w:sz w:val="24"/>
          <w:szCs w:val="24"/>
        </w:rPr>
        <w:t xml:space="preserve"> se face </w:t>
      </w:r>
      <w:proofErr w:type="spellStart"/>
      <w:r w:rsidRPr="00B02D80">
        <w:rPr>
          <w:rFonts w:asciiTheme="majorHAnsi" w:hAnsiTheme="majorHAnsi" w:cstheme="majorHAnsi"/>
          <w:sz w:val="24"/>
          <w:szCs w:val="24"/>
        </w:rPr>
        <w:t>prin</w:t>
      </w:r>
      <w:proofErr w:type="spellEnd"/>
      <w:r w:rsidRPr="00B02D8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02D80">
        <w:rPr>
          <w:rFonts w:asciiTheme="majorHAnsi" w:hAnsiTheme="majorHAnsi" w:cstheme="majorHAnsi"/>
          <w:sz w:val="24"/>
          <w:szCs w:val="24"/>
        </w:rPr>
        <w:t>completarea</w:t>
      </w:r>
      <w:proofErr w:type="spellEnd"/>
      <w:r w:rsidRPr="00B02D8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02D80">
        <w:rPr>
          <w:rFonts w:asciiTheme="majorHAnsi" w:hAnsiTheme="majorHAnsi" w:cstheme="majorHAnsi"/>
          <w:sz w:val="24"/>
          <w:szCs w:val="24"/>
        </w:rPr>
        <w:t>formularului</w:t>
      </w:r>
      <w:proofErr w:type="spellEnd"/>
      <w:r w:rsidRPr="00B02D80">
        <w:rPr>
          <w:rFonts w:asciiTheme="majorHAnsi" w:hAnsiTheme="majorHAnsi" w:cstheme="majorHAnsi"/>
          <w:sz w:val="24"/>
          <w:szCs w:val="24"/>
        </w:rPr>
        <w:t xml:space="preserve">-tip de </w:t>
      </w:r>
      <w:proofErr w:type="spellStart"/>
      <w:r w:rsidRPr="00B02D80">
        <w:rPr>
          <w:rFonts w:asciiTheme="majorHAnsi" w:hAnsiTheme="majorHAnsi" w:cstheme="majorHAnsi"/>
          <w:sz w:val="24"/>
          <w:szCs w:val="24"/>
        </w:rPr>
        <w:t>înscriere</w:t>
      </w:r>
      <w:proofErr w:type="spellEnd"/>
      <w:r w:rsidRPr="00B02D8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02D80">
        <w:rPr>
          <w:rFonts w:asciiTheme="majorHAnsi" w:hAnsiTheme="majorHAnsi" w:cstheme="majorHAnsi"/>
          <w:sz w:val="24"/>
          <w:szCs w:val="24"/>
        </w:rPr>
        <w:t>disponibil</w:t>
      </w:r>
      <w:proofErr w:type="spellEnd"/>
      <w:r w:rsidRPr="00B02D8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02D80">
        <w:rPr>
          <w:rFonts w:asciiTheme="majorHAnsi" w:hAnsiTheme="majorHAnsi" w:cstheme="majorHAnsi"/>
          <w:sz w:val="24"/>
          <w:szCs w:val="24"/>
        </w:rPr>
        <w:t>pe</w:t>
      </w:r>
      <w:proofErr w:type="spellEnd"/>
      <w:r w:rsidRPr="00B02D80">
        <w:rPr>
          <w:rFonts w:asciiTheme="majorHAnsi" w:hAnsiTheme="majorHAnsi" w:cstheme="majorHAnsi"/>
          <w:sz w:val="24"/>
          <w:szCs w:val="24"/>
        </w:rPr>
        <w:t xml:space="preserve"> site-</w:t>
      </w:r>
      <w:proofErr w:type="spellStart"/>
      <w:r w:rsidRPr="00B02D80">
        <w:rPr>
          <w:rFonts w:asciiTheme="majorHAnsi" w:hAnsiTheme="majorHAnsi" w:cstheme="majorHAnsi"/>
          <w:sz w:val="24"/>
          <w:szCs w:val="24"/>
        </w:rPr>
        <w:t>ul</w:t>
      </w:r>
      <w:proofErr w:type="spellEnd"/>
      <w:r w:rsidRPr="00B02D80">
        <w:rPr>
          <w:rFonts w:asciiTheme="majorHAnsi" w:hAnsiTheme="majorHAnsi" w:cstheme="majorHAnsi"/>
          <w:sz w:val="24"/>
          <w:szCs w:val="24"/>
        </w:rPr>
        <w:t xml:space="preserve"> de </w:t>
      </w:r>
      <w:proofErr w:type="spellStart"/>
      <w:r w:rsidRPr="00B02D80">
        <w:rPr>
          <w:rFonts w:asciiTheme="majorHAnsi" w:hAnsiTheme="majorHAnsi" w:cstheme="majorHAnsi"/>
          <w:sz w:val="24"/>
          <w:szCs w:val="24"/>
        </w:rPr>
        <w:t>desfășurare</w:t>
      </w:r>
      <w:proofErr w:type="spellEnd"/>
      <w:r w:rsidRPr="00B02D80">
        <w:rPr>
          <w:rFonts w:asciiTheme="majorHAnsi" w:hAnsiTheme="majorHAnsi" w:cstheme="majorHAnsi"/>
          <w:sz w:val="24"/>
          <w:szCs w:val="24"/>
        </w:rPr>
        <w:t xml:space="preserve"> a </w:t>
      </w:r>
      <w:proofErr w:type="spellStart"/>
      <w:r w:rsidRPr="00B02D80">
        <w:rPr>
          <w:rFonts w:asciiTheme="majorHAnsi" w:hAnsiTheme="majorHAnsi" w:cstheme="majorHAnsi"/>
          <w:sz w:val="24"/>
          <w:szCs w:val="24"/>
        </w:rPr>
        <w:t>concursului</w:t>
      </w:r>
      <w:proofErr w:type="spellEnd"/>
      <w:r w:rsidRPr="00B02D80">
        <w:rPr>
          <w:rFonts w:asciiTheme="majorHAnsi" w:hAnsiTheme="majorHAnsi" w:cstheme="majorHAnsi"/>
          <w:sz w:val="24"/>
          <w:szCs w:val="24"/>
        </w:rPr>
        <w:t xml:space="preserve"> </w:t>
      </w:r>
      <w:r w:rsidR="00786D17">
        <w:rPr>
          <w:rFonts w:asciiTheme="majorHAnsi" w:hAnsiTheme="majorHAnsi" w:cstheme="majorHAnsi"/>
          <w:sz w:val="24"/>
          <w:szCs w:val="24"/>
        </w:rPr>
        <w:t>„</w:t>
      </w:r>
      <w:r w:rsidRPr="00B02D80">
        <w:rPr>
          <w:rFonts w:asciiTheme="majorHAnsi" w:hAnsiTheme="majorHAnsi" w:cstheme="majorHAnsi"/>
          <w:sz w:val="24"/>
          <w:szCs w:val="24"/>
        </w:rPr>
        <w:t>Euro Quiz</w:t>
      </w:r>
      <w:r w:rsidR="00786D17">
        <w:rPr>
          <w:rFonts w:asciiTheme="majorHAnsi" w:hAnsiTheme="majorHAnsi" w:cstheme="majorHAnsi"/>
          <w:sz w:val="24"/>
          <w:szCs w:val="24"/>
        </w:rPr>
        <w:t>”</w:t>
      </w:r>
      <w:r w:rsidRPr="00B02D80">
        <w:rPr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Pr="00B02D80">
        <w:rPr>
          <w:rFonts w:asciiTheme="majorHAnsi" w:hAnsiTheme="majorHAnsi" w:cstheme="majorHAnsi"/>
          <w:sz w:val="24"/>
          <w:szCs w:val="24"/>
        </w:rPr>
        <w:t>Unitățile</w:t>
      </w:r>
      <w:proofErr w:type="spellEnd"/>
      <w:r w:rsidRPr="00B02D80">
        <w:rPr>
          <w:rFonts w:asciiTheme="majorHAnsi" w:hAnsiTheme="majorHAnsi" w:cstheme="majorHAnsi"/>
          <w:sz w:val="24"/>
          <w:szCs w:val="24"/>
        </w:rPr>
        <w:t xml:space="preserve"> de </w:t>
      </w:r>
      <w:proofErr w:type="spellStart"/>
      <w:r w:rsidRPr="00B02D80">
        <w:rPr>
          <w:rFonts w:asciiTheme="majorHAnsi" w:hAnsiTheme="majorHAnsi" w:cstheme="majorHAnsi"/>
          <w:sz w:val="24"/>
          <w:szCs w:val="24"/>
        </w:rPr>
        <w:t>învățământ</w:t>
      </w:r>
      <w:proofErr w:type="spellEnd"/>
      <w:r w:rsidRPr="00B02D80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B02D80">
        <w:rPr>
          <w:rFonts w:asciiTheme="majorHAnsi" w:hAnsiTheme="majorHAnsi" w:cstheme="majorHAnsi"/>
          <w:sz w:val="24"/>
          <w:szCs w:val="24"/>
        </w:rPr>
        <w:t>prin</w:t>
      </w:r>
      <w:proofErr w:type="spellEnd"/>
      <w:r w:rsidRPr="00B02D8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02D80">
        <w:rPr>
          <w:rFonts w:asciiTheme="majorHAnsi" w:hAnsiTheme="majorHAnsi" w:cstheme="majorHAnsi"/>
          <w:sz w:val="24"/>
          <w:szCs w:val="24"/>
        </w:rPr>
        <w:t>profesorii</w:t>
      </w:r>
      <w:proofErr w:type="spellEnd"/>
      <w:r w:rsidRPr="00B02D8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02D80">
        <w:rPr>
          <w:rFonts w:asciiTheme="majorHAnsi" w:hAnsiTheme="majorHAnsi" w:cstheme="majorHAnsi"/>
          <w:sz w:val="24"/>
          <w:szCs w:val="24"/>
        </w:rPr>
        <w:t>coordonatori</w:t>
      </w:r>
      <w:proofErr w:type="spellEnd"/>
      <w:r w:rsidRPr="00B02D80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B02D80">
        <w:rPr>
          <w:rFonts w:asciiTheme="majorHAnsi" w:hAnsiTheme="majorHAnsi" w:cstheme="majorHAnsi"/>
          <w:sz w:val="24"/>
          <w:szCs w:val="24"/>
        </w:rPr>
        <w:t>completează</w:t>
      </w:r>
      <w:proofErr w:type="spellEnd"/>
      <w:r w:rsidRPr="00B02D80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B02D80">
        <w:rPr>
          <w:rFonts w:asciiTheme="majorHAnsi" w:hAnsiTheme="majorHAnsi" w:cstheme="majorHAnsi"/>
          <w:sz w:val="24"/>
          <w:szCs w:val="24"/>
        </w:rPr>
        <w:t>până</w:t>
      </w:r>
      <w:proofErr w:type="spellEnd"/>
      <w:r w:rsidRPr="00B02D80">
        <w:rPr>
          <w:rFonts w:asciiTheme="majorHAnsi" w:hAnsiTheme="majorHAnsi" w:cstheme="majorHAnsi"/>
          <w:sz w:val="24"/>
          <w:szCs w:val="24"/>
        </w:rPr>
        <w:t xml:space="preserve"> la </w:t>
      </w:r>
      <w:proofErr w:type="spellStart"/>
      <w:r w:rsidRPr="00B02D80">
        <w:rPr>
          <w:rFonts w:asciiTheme="majorHAnsi" w:hAnsiTheme="majorHAnsi" w:cstheme="majorHAnsi"/>
          <w:sz w:val="24"/>
          <w:szCs w:val="24"/>
        </w:rPr>
        <w:t>termenul</w:t>
      </w:r>
      <w:proofErr w:type="spellEnd"/>
      <w:r w:rsidRPr="00B02D8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02D80">
        <w:rPr>
          <w:rFonts w:asciiTheme="majorHAnsi" w:hAnsiTheme="majorHAnsi" w:cstheme="majorHAnsi"/>
          <w:sz w:val="24"/>
          <w:szCs w:val="24"/>
        </w:rPr>
        <w:t>limită</w:t>
      </w:r>
      <w:proofErr w:type="spellEnd"/>
      <w:r w:rsidRPr="00B02D8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02D80">
        <w:rPr>
          <w:rFonts w:asciiTheme="majorHAnsi" w:hAnsiTheme="majorHAnsi" w:cstheme="majorHAnsi"/>
          <w:sz w:val="24"/>
          <w:szCs w:val="24"/>
        </w:rPr>
        <w:t>prevăzut</w:t>
      </w:r>
      <w:proofErr w:type="spellEnd"/>
      <w:r w:rsidRPr="00B02D8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02D80">
        <w:rPr>
          <w:rFonts w:asciiTheme="majorHAnsi" w:hAnsiTheme="majorHAnsi" w:cstheme="majorHAnsi"/>
          <w:sz w:val="24"/>
          <w:szCs w:val="24"/>
        </w:rPr>
        <w:t>pentru</w:t>
      </w:r>
      <w:proofErr w:type="spellEnd"/>
      <w:r w:rsidRPr="00B02D8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02D80">
        <w:rPr>
          <w:rFonts w:asciiTheme="majorHAnsi" w:hAnsiTheme="majorHAnsi" w:cstheme="majorHAnsi"/>
          <w:sz w:val="24"/>
          <w:szCs w:val="24"/>
        </w:rPr>
        <w:t>înscrierea</w:t>
      </w:r>
      <w:proofErr w:type="spellEnd"/>
      <w:r w:rsidRPr="00B02D8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02D80">
        <w:rPr>
          <w:rFonts w:asciiTheme="majorHAnsi" w:hAnsiTheme="majorHAnsi" w:cstheme="majorHAnsi"/>
          <w:sz w:val="24"/>
          <w:szCs w:val="24"/>
        </w:rPr>
        <w:t>în</w:t>
      </w:r>
      <w:proofErr w:type="spellEnd"/>
      <w:r w:rsidRPr="00B02D8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02D80">
        <w:rPr>
          <w:rFonts w:asciiTheme="majorHAnsi" w:hAnsiTheme="majorHAnsi" w:cstheme="majorHAnsi"/>
          <w:sz w:val="24"/>
          <w:szCs w:val="24"/>
        </w:rPr>
        <w:t>competiție</w:t>
      </w:r>
      <w:proofErr w:type="spellEnd"/>
      <w:r w:rsidRPr="00B02D80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B02D80">
        <w:rPr>
          <w:rFonts w:asciiTheme="majorHAnsi" w:hAnsiTheme="majorHAnsi" w:cstheme="majorHAnsi"/>
          <w:sz w:val="24"/>
          <w:szCs w:val="24"/>
        </w:rPr>
        <w:t>formularele</w:t>
      </w:r>
      <w:proofErr w:type="spellEnd"/>
      <w:r w:rsidRPr="00B02D80">
        <w:rPr>
          <w:rFonts w:asciiTheme="majorHAnsi" w:hAnsiTheme="majorHAnsi" w:cstheme="majorHAnsi"/>
          <w:sz w:val="24"/>
          <w:szCs w:val="24"/>
        </w:rPr>
        <w:t xml:space="preserve">-tip de </w:t>
      </w:r>
      <w:proofErr w:type="spellStart"/>
      <w:r w:rsidRPr="00B02D80">
        <w:rPr>
          <w:rFonts w:asciiTheme="majorHAnsi" w:hAnsiTheme="majorHAnsi" w:cstheme="majorHAnsi"/>
          <w:sz w:val="24"/>
          <w:szCs w:val="24"/>
        </w:rPr>
        <w:t>înscriere</w:t>
      </w:r>
      <w:proofErr w:type="spellEnd"/>
      <w:r w:rsidRPr="00B02D80">
        <w:rPr>
          <w:rFonts w:asciiTheme="majorHAnsi" w:hAnsiTheme="majorHAnsi" w:cstheme="majorHAnsi"/>
          <w:sz w:val="24"/>
          <w:szCs w:val="24"/>
        </w:rPr>
        <w:t xml:space="preserve"> la </w:t>
      </w:r>
      <w:r w:rsidR="0041329D">
        <w:rPr>
          <w:rFonts w:asciiTheme="majorHAnsi" w:hAnsiTheme="majorHAnsi" w:cstheme="majorHAnsi"/>
          <w:sz w:val="24"/>
          <w:szCs w:val="24"/>
        </w:rPr>
        <w:t>concurs</w:t>
      </w:r>
      <w:r w:rsidRPr="00B02D80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B02D80">
        <w:rPr>
          <w:rFonts w:asciiTheme="majorHAnsi" w:hAnsiTheme="majorHAnsi" w:cstheme="majorHAnsi"/>
          <w:sz w:val="24"/>
          <w:szCs w:val="24"/>
        </w:rPr>
        <w:t>disponibile</w:t>
      </w:r>
      <w:proofErr w:type="spellEnd"/>
      <w:r w:rsidRPr="00B02D8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02D80">
        <w:rPr>
          <w:rFonts w:asciiTheme="majorHAnsi" w:hAnsiTheme="majorHAnsi" w:cstheme="majorHAnsi"/>
          <w:sz w:val="24"/>
          <w:szCs w:val="24"/>
        </w:rPr>
        <w:t>odată</w:t>
      </w:r>
      <w:proofErr w:type="spellEnd"/>
      <w:r w:rsidRPr="00B02D80">
        <w:rPr>
          <w:rFonts w:asciiTheme="majorHAnsi" w:hAnsiTheme="majorHAnsi" w:cstheme="majorHAnsi"/>
          <w:sz w:val="24"/>
          <w:szCs w:val="24"/>
        </w:rPr>
        <w:t xml:space="preserve"> cu </w:t>
      </w:r>
      <w:proofErr w:type="spellStart"/>
      <w:r w:rsidRPr="00B02D80">
        <w:rPr>
          <w:rFonts w:asciiTheme="majorHAnsi" w:hAnsiTheme="majorHAnsi" w:cstheme="majorHAnsi"/>
          <w:sz w:val="24"/>
          <w:szCs w:val="24"/>
        </w:rPr>
        <w:t>lansarea</w:t>
      </w:r>
      <w:proofErr w:type="spellEnd"/>
      <w:r w:rsidRPr="00B02D8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02D80">
        <w:rPr>
          <w:rFonts w:asciiTheme="majorHAnsi" w:hAnsiTheme="majorHAnsi" w:cstheme="majorHAnsi"/>
          <w:sz w:val="24"/>
          <w:szCs w:val="24"/>
        </w:rPr>
        <w:t>competiției</w:t>
      </w:r>
      <w:proofErr w:type="spellEnd"/>
      <w:r w:rsidRPr="00B02D80">
        <w:rPr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Pr="00B02D80">
        <w:rPr>
          <w:rFonts w:asciiTheme="majorHAnsi" w:hAnsiTheme="majorHAnsi" w:cstheme="majorHAnsi"/>
          <w:sz w:val="24"/>
          <w:szCs w:val="24"/>
        </w:rPr>
        <w:t>În</w:t>
      </w:r>
      <w:proofErr w:type="spellEnd"/>
      <w:r w:rsidRPr="00B02D8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02D80">
        <w:rPr>
          <w:rFonts w:asciiTheme="majorHAnsi" w:hAnsiTheme="majorHAnsi" w:cstheme="majorHAnsi"/>
          <w:sz w:val="24"/>
          <w:szCs w:val="24"/>
        </w:rPr>
        <w:t>formularele</w:t>
      </w:r>
      <w:proofErr w:type="spellEnd"/>
      <w:r w:rsidRPr="00B02D80">
        <w:rPr>
          <w:rFonts w:asciiTheme="majorHAnsi" w:hAnsiTheme="majorHAnsi" w:cstheme="majorHAnsi"/>
          <w:sz w:val="24"/>
          <w:szCs w:val="24"/>
        </w:rPr>
        <w:t xml:space="preserve">-tip se </w:t>
      </w:r>
      <w:proofErr w:type="spellStart"/>
      <w:r w:rsidRPr="00B02D80">
        <w:rPr>
          <w:rFonts w:asciiTheme="majorHAnsi" w:hAnsiTheme="majorHAnsi" w:cstheme="majorHAnsi"/>
          <w:sz w:val="24"/>
          <w:szCs w:val="24"/>
        </w:rPr>
        <w:t>solicită</w:t>
      </w:r>
      <w:proofErr w:type="spellEnd"/>
      <w:r w:rsidRPr="00B02D8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02D80">
        <w:rPr>
          <w:rFonts w:asciiTheme="majorHAnsi" w:hAnsiTheme="majorHAnsi" w:cstheme="majorHAnsi"/>
          <w:sz w:val="24"/>
          <w:szCs w:val="24"/>
        </w:rPr>
        <w:t>componența</w:t>
      </w:r>
      <w:proofErr w:type="spellEnd"/>
      <w:r w:rsidRPr="00B02D8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02D80">
        <w:rPr>
          <w:rFonts w:asciiTheme="majorHAnsi" w:hAnsiTheme="majorHAnsi" w:cstheme="majorHAnsi"/>
          <w:sz w:val="24"/>
          <w:szCs w:val="24"/>
        </w:rPr>
        <w:t>nominală</w:t>
      </w:r>
      <w:proofErr w:type="spellEnd"/>
      <w:r w:rsidRPr="00B02D80"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Pr="00B02D80">
        <w:rPr>
          <w:rFonts w:asciiTheme="majorHAnsi" w:hAnsiTheme="majorHAnsi" w:cstheme="majorHAnsi"/>
          <w:sz w:val="24"/>
          <w:szCs w:val="24"/>
        </w:rPr>
        <w:t>a</w:t>
      </w:r>
      <w:proofErr w:type="gramEnd"/>
      <w:r w:rsidRPr="00B02D8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02D80">
        <w:rPr>
          <w:rFonts w:asciiTheme="majorHAnsi" w:hAnsiTheme="majorHAnsi" w:cstheme="majorHAnsi"/>
          <w:sz w:val="24"/>
          <w:szCs w:val="24"/>
        </w:rPr>
        <w:t>echipelor</w:t>
      </w:r>
      <w:proofErr w:type="spellEnd"/>
      <w:r w:rsidRPr="00B02D8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02D80">
        <w:rPr>
          <w:rFonts w:asciiTheme="majorHAnsi" w:hAnsiTheme="majorHAnsi" w:cstheme="majorHAnsi"/>
          <w:sz w:val="24"/>
          <w:szCs w:val="24"/>
        </w:rPr>
        <w:t>înscrise</w:t>
      </w:r>
      <w:proofErr w:type="spellEnd"/>
      <w:r w:rsidRPr="00B02D8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02D80">
        <w:rPr>
          <w:rFonts w:asciiTheme="majorHAnsi" w:hAnsiTheme="majorHAnsi" w:cstheme="majorHAnsi"/>
          <w:sz w:val="24"/>
          <w:szCs w:val="24"/>
        </w:rPr>
        <w:t>în</w:t>
      </w:r>
      <w:proofErr w:type="spellEnd"/>
      <w:r w:rsidRPr="00B02D8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02D80">
        <w:rPr>
          <w:rFonts w:asciiTheme="majorHAnsi" w:hAnsiTheme="majorHAnsi" w:cstheme="majorHAnsi"/>
          <w:sz w:val="24"/>
          <w:szCs w:val="24"/>
        </w:rPr>
        <w:t>competiție</w:t>
      </w:r>
      <w:proofErr w:type="spellEnd"/>
      <w:r w:rsidRPr="00B02D80">
        <w:rPr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Pr="00B02D80">
        <w:rPr>
          <w:rFonts w:asciiTheme="majorHAnsi" w:hAnsiTheme="majorHAnsi" w:cstheme="majorHAnsi"/>
          <w:sz w:val="24"/>
          <w:szCs w:val="24"/>
        </w:rPr>
        <w:t>Componența</w:t>
      </w:r>
      <w:proofErr w:type="spellEnd"/>
      <w:r w:rsidRPr="00B02D8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02D80">
        <w:rPr>
          <w:rFonts w:asciiTheme="majorHAnsi" w:hAnsiTheme="majorHAnsi" w:cstheme="majorHAnsi"/>
          <w:sz w:val="24"/>
          <w:szCs w:val="24"/>
        </w:rPr>
        <w:t>nominală</w:t>
      </w:r>
      <w:proofErr w:type="spellEnd"/>
      <w:r w:rsidRPr="00B02D80">
        <w:rPr>
          <w:rFonts w:asciiTheme="majorHAnsi" w:hAnsiTheme="majorHAnsi" w:cstheme="majorHAnsi"/>
          <w:sz w:val="24"/>
          <w:szCs w:val="24"/>
        </w:rPr>
        <w:t xml:space="preserve"> a </w:t>
      </w:r>
      <w:proofErr w:type="spellStart"/>
      <w:r w:rsidRPr="00B02D80">
        <w:rPr>
          <w:rFonts w:asciiTheme="majorHAnsi" w:hAnsiTheme="majorHAnsi" w:cstheme="majorHAnsi"/>
          <w:sz w:val="24"/>
          <w:szCs w:val="24"/>
        </w:rPr>
        <w:t>echipelor</w:t>
      </w:r>
      <w:proofErr w:type="spellEnd"/>
      <w:r w:rsidRPr="00B02D8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proofErr w:type="gramStart"/>
      <w:r w:rsidRPr="00B02D80">
        <w:rPr>
          <w:rFonts w:asciiTheme="majorHAnsi" w:hAnsiTheme="majorHAnsi" w:cstheme="majorHAnsi"/>
          <w:sz w:val="24"/>
          <w:szCs w:val="24"/>
        </w:rPr>
        <w:t>va</w:t>
      </w:r>
      <w:proofErr w:type="spellEnd"/>
      <w:proofErr w:type="gramEnd"/>
      <w:r w:rsidRPr="00B02D8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02D80">
        <w:rPr>
          <w:rFonts w:asciiTheme="majorHAnsi" w:hAnsiTheme="majorHAnsi" w:cstheme="majorHAnsi"/>
          <w:sz w:val="24"/>
          <w:szCs w:val="24"/>
        </w:rPr>
        <w:t>putea</w:t>
      </w:r>
      <w:proofErr w:type="spellEnd"/>
      <w:r w:rsidRPr="00B02D80">
        <w:rPr>
          <w:rFonts w:asciiTheme="majorHAnsi" w:hAnsiTheme="majorHAnsi" w:cstheme="majorHAnsi"/>
          <w:sz w:val="24"/>
          <w:szCs w:val="24"/>
        </w:rPr>
        <w:t xml:space="preserve"> fi </w:t>
      </w:r>
      <w:proofErr w:type="spellStart"/>
      <w:r w:rsidRPr="00B02D80">
        <w:rPr>
          <w:rFonts w:asciiTheme="majorHAnsi" w:hAnsiTheme="majorHAnsi" w:cstheme="majorHAnsi"/>
          <w:sz w:val="24"/>
          <w:szCs w:val="24"/>
        </w:rPr>
        <w:t>modificată</w:t>
      </w:r>
      <w:proofErr w:type="spellEnd"/>
      <w:r w:rsidRPr="00B02D8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02D80">
        <w:rPr>
          <w:rFonts w:asciiTheme="majorHAnsi" w:hAnsiTheme="majorHAnsi" w:cstheme="majorHAnsi"/>
          <w:sz w:val="24"/>
          <w:szCs w:val="24"/>
        </w:rPr>
        <w:t>și</w:t>
      </w:r>
      <w:proofErr w:type="spellEnd"/>
      <w:r w:rsidRPr="00B02D8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02D80">
        <w:rPr>
          <w:rFonts w:asciiTheme="majorHAnsi" w:hAnsiTheme="majorHAnsi" w:cstheme="majorHAnsi"/>
          <w:sz w:val="24"/>
          <w:szCs w:val="24"/>
        </w:rPr>
        <w:t>comunicată</w:t>
      </w:r>
      <w:proofErr w:type="spellEnd"/>
      <w:r w:rsidRPr="00B02D8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02D80">
        <w:rPr>
          <w:rFonts w:asciiTheme="majorHAnsi" w:hAnsiTheme="majorHAnsi" w:cstheme="majorHAnsi"/>
          <w:sz w:val="24"/>
          <w:szCs w:val="24"/>
        </w:rPr>
        <w:t>org</w:t>
      </w:r>
      <w:r w:rsidR="00DB5CBA">
        <w:rPr>
          <w:rFonts w:asciiTheme="majorHAnsi" w:hAnsiTheme="majorHAnsi" w:cstheme="majorHAnsi"/>
          <w:sz w:val="24"/>
          <w:szCs w:val="24"/>
        </w:rPr>
        <w:t>a</w:t>
      </w:r>
      <w:r w:rsidRPr="00B02D80">
        <w:rPr>
          <w:rFonts w:asciiTheme="majorHAnsi" w:hAnsiTheme="majorHAnsi" w:cstheme="majorHAnsi"/>
          <w:sz w:val="24"/>
          <w:szCs w:val="24"/>
        </w:rPr>
        <w:t>nizatorului</w:t>
      </w:r>
      <w:proofErr w:type="spellEnd"/>
      <w:r w:rsidR="00DB5CBA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DB5CBA">
        <w:rPr>
          <w:rFonts w:asciiTheme="majorHAnsi" w:hAnsiTheme="majorHAnsi" w:cstheme="majorHAnsi"/>
          <w:sz w:val="24"/>
          <w:szCs w:val="24"/>
        </w:rPr>
        <w:t>în</w:t>
      </w:r>
      <w:proofErr w:type="spellEnd"/>
      <w:r w:rsidR="00DB5CB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B5CBA">
        <w:rPr>
          <w:rFonts w:asciiTheme="majorHAnsi" w:hAnsiTheme="majorHAnsi" w:cstheme="majorHAnsi"/>
          <w:sz w:val="24"/>
          <w:szCs w:val="24"/>
        </w:rPr>
        <w:t>timp</w:t>
      </w:r>
      <w:proofErr w:type="spellEnd"/>
      <w:r w:rsidR="00DB5CBA">
        <w:rPr>
          <w:rFonts w:asciiTheme="majorHAnsi" w:hAnsiTheme="majorHAnsi" w:cstheme="majorHAnsi"/>
          <w:sz w:val="24"/>
          <w:szCs w:val="24"/>
        </w:rPr>
        <w:t xml:space="preserve"> util. </w:t>
      </w:r>
      <w:proofErr w:type="spellStart"/>
      <w:r w:rsidR="00DB5CBA">
        <w:rPr>
          <w:rFonts w:asciiTheme="majorHAnsi" w:hAnsiTheme="majorHAnsi" w:cstheme="majorHAnsi"/>
          <w:sz w:val="24"/>
          <w:szCs w:val="24"/>
        </w:rPr>
        <w:t>În</w:t>
      </w:r>
      <w:proofErr w:type="spellEnd"/>
      <w:r w:rsidR="00DB5CB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B5CBA">
        <w:rPr>
          <w:rFonts w:asciiTheme="majorHAnsi" w:hAnsiTheme="majorHAnsi" w:cstheme="majorHAnsi"/>
          <w:sz w:val="24"/>
          <w:szCs w:val="24"/>
        </w:rPr>
        <w:t>ultimile</w:t>
      </w:r>
      <w:proofErr w:type="spellEnd"/>
      <w:r w:rsidR="00DB5CBA">
        <w:rPr>
          <w:rFonts w:asciiTheme="majorHAnsi" w:hAnsiTheme="majorHAnsi" w:cstheme="majorHAnsi"/>
          <w:sz w:val="24"/>
          <w:szCs w:val="24"/>
        </w:rPr>
        <w:t xml:space="preserve"> 7 </w:t>
      </w:r>
      <w:proofErr w:type="spellStart"/>
      <w:r w:rsidR="00DB5CBA">
        <w:rPr>
          <w:rFonts w:asciiTheme="majorHAnsi" w:hAnsiTheme="majorHAnsi" w:cstheme="majorHAnsi"/>
          <w:sz w:val="24"/>
          <w:szCs w:val="24"/>
        </w:rPr>
        <w:t>zile</w:t>
      </w:r>
      <w:proofErr w:type="spellEnd"/>
      <w:r w:rsidR="00DB5CB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B5CBA">
        <w:rPr>
          <w:rFonts w:asciiTheme="majorHAnsi" w:hAnsiTheme="majorHAnsi" w:cstheme="majorHAnsi"/>
          <w:sz w:val="24"/>
          <w:szCs w:val="24"/>
        </w:rPr>
        <w:t>înainte</w:t>
      </w:r>
      <w:proofErr w:type="spellEnd"/>
      <w:r w:rsidR="00DB5CBA">
        <w:rPr>
          <w:rFonts w:asciiTheme="majorHAnsi" w:hAnsiTheme="majorHAnsi" w:cstheme="majorHAnsi"/>
          <w:sz w:val="24"/>
          <w:szCs w:val="24"/>
        </w:rPr>
        <w:t xml:space="preserve"> de </w:t>
      </w:r>
      <w:proofErr w:type="spellStart"/>
      <w:r w:rsidR="00DB5CBA">
        <w:rPr>
          <w:rFonts w:asciiTheme="majorHAnsi" w:hAnsiTheme="majorHAnsi" w:cstheme="majorHAnsi"/>
          <w:sz w:val="24"/>
          <w:szCs w:val="24"/>
        </w:rPr>
        <w:t>etap</w:t>
      </w:r>
      <w:r w:rsidR="00F1252A">
        <w:rPr>
          <w:rFonts w:asciiTheme="majorHAnsi" w:hAnsiTheme="majorHAnsi" w:cstheme="majorHAnsi"/>
          <w:sz w:val="24"/>
          <w:szCs w:val="24"/>
        </w:rPr>
        <w:t>a</w:t>
      </w:r>
      <w:proofErr w:type="spellEnd"/>
      <w:r w:rsidR="00DB5CB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B5CBA">
        <w:rPr>
          <w:rFonts w:asciiTheme="majorHAnsi" w:hAnsiTheme="majorHAnsi" w:cstheme="majorHAnsi"/>
          <w:sz w:val="24"/>
          <w:szCs w:val="24"/>
        </w:rPr>
        <w:t>județe</w:t>
      </w:r>
      <w:r w:rsidR="00F1252A">
        <w:rPr>
          <w:rFonts w:asciiTheme="majorHAnsi" w:hAnsiTheme="majorHAnsi" w:cstheme="majorHAnsi"/>
          <w:sz w:val="24"/>
          <w:szCs w:val="24"/>
        </w:rPr>
        <w:t>a</w:t>
      </w:r>
      <w:r w:rsidR="00DB5CBA">
        <w:rPr>
          <w:rFonts w:asciiTheme="majorHAnsi" w:hAnsiTheme="majorHAnsi" w:cstheme="majorHAnsi"/>
          <w:sz w:val="24"/>
          <w:szCs w:val="24"/>
        </w:rPr>
        <w:t>n</w:t>
      </w:r>
      <w:r w:rsidR="00F1252A">
        <w:rPr>
          <w:rFonts w:asciiTheme="majorHAnsi" w:hAnsiTheme="majorHAnsi" w:cstheme="majorHAnsi"/>
          <w:sz w:val="24"/>
          <w:szCs w:val="24"/>
        </w:rPr>
        <w:t>ă</w:t>
      </w:r>
      <w:proofErr w:type="spellEnd"/>
      <w:r w:rsidR="00F1252A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="00F1252A">
        <w:rPr>
          <w:rFonts w:asciiTheme="majorHAnsi" w:hAnsiTheme="majorHAnsi" w:cstheme="majorHAnsi"/>
          <w:sz w:val="24"/>
          <w:szCs w:val="24"/>
        </w:rPr>
        <w:t>etap</w:t>
      </w:r>
      <w:r w:rsidR="00EF7913">
        <w:rPr>
          <w:rFonts w:asciiTheme="majorHAnsi" w:hAnsiTheme="majorHAnsi" w:cstheme="majorHAnsi"/>
          <w:sz w:val="24"/>
          <w:szCs w:val="24"/>
        </w:rPr>
        <w:t>a</w:t>
      </w:r>
      <w:proofErr w:type="spellEnd"/>
      <w:r w:rsidR="00F1252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1252A">
        <w:rPr>
          <w:rFonts w:asciiTheme="majorHAnsi" w:hAnsiTheme="majorHAnsi" w:cstheme="majorHAnsi"/>
          <w:sz w:val="24"/>
          <w:szCs w:val="24"/>
        </w:rPr>
        <w:t>național</w:t>
      </w:r>
      <w:r w:rsidR="00EF7913">
        <w:rPr>
          <w:rFonts w:asciiTheme="majorHAnsi" w:hAnsiTheme="majorHAnsi" w:cstheme="majorHAnsi"/>
          <w:sz w:val="24"/>
          <w:szCs w:val="24"/>
        </w:rPr>
        <w:t>ă</w:t>
      </w:r>
      <w:proofErr w:type="spellEnd"/>
      <w:r w:rsidR="00F1252A">
        <w:rPr>
          <w:rFonts w:asciiTheme="majorHAnsi" w:hAnsiTheme="majorHAnsi" w:cstheme="majorHAnsi"/>
          <w:sz w:val="24"/>
          <w:szCs w:val="24"/>
        </w:rPr>
        <w:t xml:space="preserve"> nu se </w:t>
      </w:r>
      <w:proofErr w:type="spellStart"/>
      <w:r w:rsidR="00EF7913">
        <w:rPr>
          <w:rFonts w:asciiTheme="majorHAnsi" w:hAnsiTheme="majorHAnsi" w:cstheme="majorHAnsi"/>
          <w:sz w:val="24"/>
          <w:szCs w:val="24"/>
        </w:rPr>
        <w:t>mai</w:t>
      </w:r>
      <w:proofErr w:type="spellEnd"/>
      <w:r w:rsidR="00EF791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F7913">
        <w:rPr>
          <w:rFonts w:asciiTheme="majorHAnsi" w:hAnsiTheme="majorHAnsi" w:cstheme="majorHAnsi"/>
          <w:sz w:val="24"/>
          <w:szCs w:val="24"/>
        </w:rPr>
        <w:t>acceptă</w:t>
      </w:r>
      <w:proofErr w:type="spellEnd"/>
      <w:r w:rsidR="00EF791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F7913">
        <w:rPr>
          <w:rFonts w:asciiTheme="majorHAnsi" w:hAnsiTheme="majorHAnsi" w:cstheme="majorHAnsi"/>
          <w:sz w:val="24"/>
          <w:szCs w:val="24"/>
        </w:rPr>
        <w:t>modificări</w:t>
      </w:r>
      <w:proofErr w:type="spellEnd"/>
      <w:r w:rsidR="00EF7913">
        <w:rPr>
          <w:rFonts w:asciiTheme="majorHAnsi" w:hAnsiTheme="majorHAnsi" w:cstheme="majorHAnsi"/>
          <w:sz w:val="24"/>
          <w:szCs w:val="24"/>
        </w:rPr>
        <w:t xml:space="preserve"> la </w:t>
      </w:r>
      <w:proofErr w:type="spellStart"/>
      <w:r w:rsidR="00EF7913">
        <w:rPr>
          <w:rFonts w:asciiTheme="majorHAnsi" w:hAnsiTheme="majorHAnsi" w:cstheme="majorHAnsi"/>
          <w:sz w:val="24"/>
          <w:szCs w:val="24"/>
        </w:rPr>
        <w:t>componența</w:t>
      </w:r>
      <w:proofErr w:type="spellEnd"/>
      <w:r w:rsidR="00EF791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F7913">
        <w:rPr>
          <w:rFonts w:asciiTheme="majorHAnsi" w:hAnsiTheme="majorHAnsi" w:cstheme="majorHAnsi"/>
          <w:sz w:val="24"/>
          <w:szCs w:val="24"/>
        </w:rPr>
        <w:t>echipei</w:t>
      </w:r>
      <w:proofErr w:type="spellEnd"/>
      <w:r w:rsidRPr="00B02D80">
        <w:rPr>
          <w:rFonts w:asciiTheme="majorHAnsi" w:hAnsiTheme="majorHAnsi" w:cstheme="majorHAnsi"/>
          <w:sz w:val="24"/>
          <w:szCs w:val="24"/>
        </w:rPr>
        <w:t>.</w:t>
      </w:r>
      <w:r w:rsidR="00EF7913">
        <w:rPr>
          <w:rFonts w:asciiTheme="majorHAnsi" w:hAnsiTheme="majorHAnsi" w:cstheme="majorHAnsi"/>
          <w:sz w:val="24"/>
          <w:szCs w:val="24"/>
        </w:rPr>
        <w:t xml:space="preserve"> </w:t>
      </w:r>
      <w:r w:rsidR="00F41912" w:rsidRPr="00EB4ABB">
        <w:rPr>
          <w:rFonts w:asciiTheme="majorHAnsi" w:hAnsiTheme="majorHAnsi" w:cstheme="majorHAnsi"/>
          <w:sz w:val="24"/>
          <w:szCs w:val="24"/>
        </w:rPr>
        <w:t xml:space="preserve">Nu </w:t>
      </w:r>
      <w:proofErr w:type="spellStart"/>
      <w:r w:rsidR="00F41912" w:rsidRPr="00EB4ABB">
        <w:rPr>
          <w:rFonts w:asciiTheme="majorHAnsi" w:hAnsiTheme="majorHAnsi" w:cstheme="majorHAnsi"/>
          <w:sz w:val="24"/>
          <w:szCs w:val="24"/>
        </w:rPr>
        <w:t>s</w:t>
      </w:r>
      <w:r w:rsidR="00EF7913">
        <w:rPr>
          <w:rFonts w:asciiTheme="majorHAnsi" w:hAnsiTheme="majorHAnsi" w:cstheme="majorHAnsi"/>
          <w:sz w:val="24"/>
          <w:szCs w:val="24"/>
        </w:rPr>
        <w:t>unt</w:t>
      </w:r>
      <w:proofErr w:type="spellEnd"/>
      <w:r w:rsidR="00F41912" w:rsidRPr="00EB4AB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41912" w:rsidRPr="00EB4ABB">
        <w:rPr>
          <w:rFonts w:asciiTheme="majorHAnsi" w:hAnsiTheme="majorHAnsi" w:cstheme="majorHAnsi"/>
          <w:sz w:val="24"/>
          <w:szCs w:val="24"/>
        </w:rPr>
        <w:t>accept</w:t>
      </w:r>
      <w:r w:rsidR="00EF7913">
        <w:rPr>
          <w:rFonts w:asciiTheme="majorHAnsi" w:hAnsiTheme="majorHAnsi" w:cstheme="majorHAnsi"/>
          <w:sz w:val="24"/>
          <w:szCs w:val="24"/>
        </w:rPr>
        <w:t>ate</w:t>
      </w:r>
      <w:proofErr w:type="spellEnd"/>
      <w:r w:rsidR="00F41912" w:rsidRPr="00EB4AB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41912" w:rsidRPr="00EB4ABB">
        <w:rPr>
          <w:rFonts w:asciiTheme="majorHAnsi" w:hAnsiTheme="majorHAnsi" w:cstheme="majorHAnsi"/>
          <w:sz w:val="24"/>
          <w:szCs w:val="24"/>
        </w:rPr>
        <w:t>în</w:t>
      </w:r>
      <w:proofErr w:type="spellEnd"/>
      <w:r w:rsidR="00F41912" w:rsidRPr="00EB4ABB">
        <w:rPr>
          <w:rFonts w:asciiTheme="majorHAnsi" w:hAnsiTheme="majorHAnsi" w:cstheme="majorHAnsi"/>
          <w:sz w:val="24"/>
          <w:szCs w:val="24"/>
        </w:rPr>
        <w:t xml:space="preserve"> concurs </w:t>
      </w:r>
      <w:proofErr w:type="spellStart"/>
      <w:r w:rsidR="00F41912" w:rsidRPr="00EB4ABB">
        <w:rPr>
          <w:rFonts w:asciiTheme="majorHAnsi" w:hAnsiTheme="majorHAnsi" w:cstheme="majorHAnsi"/>
          <w:sz w:val="24"/>
          <w:szCs w:val="24"/>
        </w:rPr>
        <w:t>echipe</w:t>
      </w:r>
      <w:r w:rsidR="00EF7913">
        <w:rPr>
          <w:rFonts w:asciiTheme="majorHAnsi" w:hAnsiTheme="majorHAnsi" w:cstheme="majorHAnsi"/>
          <w:sz w:val="24"/>
          <w:szCs w:val="24"/>
        </w:rPr>
        <w:t>le</w:t>
      </w:r>
      <w:proofErr w:type="spellEnd"/>
      <w:r w:rsidR="00EF791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41912" w:rsidRPr="00EB4ABB">
        <w:rPr>
          <w:rFonts w:asciiTheme="majorHAnsi" w:hAnsiTheme="majorHAnsi" w:cstheme="majorHAnsi"/>
          <w:sz w:val="24"/>
          <w:szCs w:val="24"/>
        </w:rPr>
        <w:t>înscrise</w:t>
      </w:r>
      <w:proofErr w:type="spellEnd"/>
      <w:r w:rsidR="00F41912" w:rsidRPr="00EB4AB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41912" w:rsidRPr="00EB4ABB">
        <w:rPr>
          <w:rFonts w:asciiTheme="majorHAnsi" w:hAnsiTheme="majorHAnsi" w:cstheme="majorHAnsi"/>
          <w:sz w:val="24"/>
          <w:szCs w:val="24"/>
        </w:rPr>
        <w:t>după</w:t>
      </w:r>
      <w:proofErr w:type="spellEnd"/>
      <w:r w:rsidR="00F41912" w:rsidRPr="00EB4AB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41912" w:rsidRPr="00EB4ABB">
        <w:rPr>
          <w:rFonts w:asciiTheme="majorHAnsi" w:hAnsiTheme="majorHAnsi" w:cstheme="majorHAnsi"/>
          <w:sz w:val="24"/>
          <w:szCs w:val="24"/>
        </w:rPr>
        <w:t>termenul</w:t>
      </w:r>
      <w:proofErr w:type="spellEnd"/>
      <w:r w:rsidR="00F41912" w:rsidRPr="00EB4AB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41912" w:rsidRPr="00EB4ABB">
        <w:rPr>
          <w:rFonts w:asciiTheme="majorHAnsi" w:hAnsiTheme="majorHAnsi" w:cstheme="majorHAnsi"/>
          <w:sz w:val="24"/>
          <w:szCs w:val="24"/>
        </w:rPr>
        <w:t>limită</w:t>
      </w:r>
      <w:proofErr w:type="spellEnd"/>
      <w:r w:rsidR="00EF7913">
        <w:rPr>
          <w:rFonts w:asciiTheme="majorHAnsi" w:hAnsiTheme="majorHAnsi" w:cstheme="majorHAnsi"/>
          <w:sz w:val="24"/>
          <w:szCs w:val="24"/>
        </w:rPr>
        <w:t xml:space="preserve"> de </w:t>
      </w:r>
      <w:proofErr w:type="spellStart"/>
      <w:r w:rsidR="00EF7913">
        <w:rPr>
          <w:rFonts w:asciiTheme="majorHAnsi" w:hAnsiTheme="majorHAnsi" w:cstheme="majorHAnsi"/>
          <w:sz w:val="24"/>
          <w:szCs w:val="24"/>
        </w:rPr>
        <w:t>înscriere</w:t>
      </w:r>
      <w:proofErr w:type="spellEnd"/>
      <w:r w:rsidR="00F41912" w:rsidRPr="00EB4ABB">
        <w:rPr>
          <w:rFonts w:asciiTheme="majorHAnsi" w:hAnsiTheme="majorHAnsi" w:cstheme="majorHAnsi"/>
          <w:sz w:val="24"/>
          <w:szCs w:val="24"/>
        </w:rPr>
        <w:t>.</w:t>
      </w:r>
    </w:p>
    <w:p w14:paraId="54FBB0B9" w14:textId="0389844E" w:rsidR="00DC2AB9" w:rsidRDefault="00B02D80" w:rsidP="00723259">
      <w:pPr>
        <w:spacing w:after="0"/>
        <w:ind w:left="284"/>
        <w:jc w:val="both"/>
        <w:rPr>
          <w:rFonts w:asciiTheme="majorHAnsi" w:hAnsiTheme="majorHAnsi" w:cstheme="majorHAnsi"/>
          <w:sz w:val="24"/>
          <w:szCs w:val="24"/>
        </w:rPr>
      </w:pPr>
      <w:r w:rsidRPr="0041329D">
        <w:rPr>
          <w:rFonts w:asciiTheme="majorHAnsi" w:hAnsiTheme="majorHAnsi" w:cstheme="majorHAnsi"/>
          <w:b/>
          <w:bCs/>
          <w:sz w:val="24"/>
          <w:szCs w:val="24"/>
        </w:rPr>
        <w:t>VI.2.</w:t>
      </w:r>
      <w:r w:rsidRPr="0041329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B4ABB" w:rsidRPr="0041329D">
        <w:rPr>
          <w:rFonts w:asciiTheme="majorHAnsi" w:hAnsiTheme="majorHAnsi" w:cstheme="majorHAnsi"/>
          <w:sz w:val="24"/>
          <w:szCs w:val="24"/>
        </w:rPr>
        <w:t>Fiecare</w:t>
      </w:r>
      <w:proofErr w:type="spellEnd"/>
      <w:r w:rsidR="00EB4ABB" w:rsidRPr="0041329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B4ABB" w:rsidRPr="0041329D">
        <w:rPr>
          <w:rFonts w:asciiTheme="majorHAnsi" w:hAnsiTheme="majorHAnsi" w:cstheme="majorHAnsi"/>
          <w:sz w:val="24"/>
          <w:szCs w:val="24"/>
        </w:rPr>
        <w:t>echipă</w:t>
      </w:r>
      <w:proofErr w:type="spellEnd"/>
      <w:r w:rsidR="00EB4ABB" w:rsidRPr="0041329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proofErr w:type="gramStart"/>
      <w:r w:rsidR="00EB4ABB" w:rsidRPr="0041329D">
        <w:rPr>
          <w:rFonts w:asciiTheme="majorHAnsi" w:hAnsiTheme="majorHAnsi" w:cstheme="majorHAnsi"/>
          <w:sz w:val="24"/>
          <w:szCs w:val="24"/>
        </w:rPr>
        <w:t>va</w:t>
      </w:r>
      <w:proofErr w:type="spellEnd"/>
      <w:proofErr w:type="gramEnd"/>
      <w:r w:rsidR="00EB4ABB" w:rsidRPr="0041329D">
        <w:rPr>
          <w:rFonts w:asciiTheme="majorHAnsi" w:hAnsiTheme="majorHAnsi" w:cstheme="majorHAnsi"/>
          <w:sz w:val="24"/>
          <w:szCs w:val="24"/>
        </w:rPr>
        <w:t xml:space="preserve"> fi </w:t>
      </w:r>
      <w:proofErr w:type="spellStart"/>
      <w:r w:rsidR="00EB4ABB" w:rsidRPr="0041329D">
        <w:rPr>
          <w:rFonts w:asciiTheme="majorHAnsi" w:hAnsiTheme="majorHAnsi" w:cstheme="majorHAnsi"/>
          <w:sz w:val="24"/>
          <w:szCs w:val="24"/>
        </w:rPr>
        <w:t>compusă</w:t>
      </w:r>
      <w:proofErr w:type="spellEnd"/>
      <w:r w:rsidR="00EB4ABB" w:rsidRPr="0041329D">
        <w:rPr>
          <w:rFonts w:asciiTheme="majorHAnsi" w:hAnsiTheme="majorHAnsi" w:cstheme="majorHAnsi"/>
          <w:sz w:val="24"/>
          <w:szCs w:val="24"/>
        </w:rPr>
        <w:t xml:space="preserve"> din </w:t>
      </w:r>
      <w:proofErr w:type="spellStart"/>
      <w:r w:rsidR="00EB4ABB" w:rsidRPr="0041329D">
        <w:rPr>
          <w:rFonts w:asciiTheme="majorHAnsi" w:hAnsiTheme="majorHAnsi" w:cstheme="majorHAnsi"/>
          <w:sz w:val="24"/>
          <w:szCs w:val="24"/>
        </w:rPr>
        <w:t>patru</w:t>
      </w:r>
      <w:proofErr w:type="spellEnd"/>
      <w:r w:rsidR="00EB4ABB" w:rsidRPr="0041329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F7913">
        <w:rPr>
          <w:rFonts w:asciiTheme="majorHAnsi" w:hAnsiTheme="majorHAnsi" w:cstheme="majorHAnsi"/>
          <w:sz w:val="24"/>
          <w:szCs w:val="24"/>
        </w:rPr>
        <w:t>elevi</w:t>
      </w:r>
      <w:proofErr w:type="spellEnd"/>
      <w:r w:rsidR="00EF7913">
        <w:rPr>
          <w:rFonts w:asciiTheme="majorHAnsi" w:hAnsiTheme="majorHAnsi" w:cstheme="majorHAnsi"/>
          <w:sz w:val="24"/>
          <w:szCs w:val="24"/>
        </w:rPr>
        <w:t xml:space="preserve">, de la </w:t>
      </w:r>
      <w:proofErr w:type="spellStart"/>
      <w:r w:rsidR="00EF7913">
        <w:rPr>
          <w:rFonts w:asciiTheme="majorHAnsi" w:hAnsiTheme="majorHAnsi" w:cstheme="majorHAnsi"/>
          <w:sz w:val="24"/>
          <w:szCs w:val="24"/>
        </w:rPr>
        <w:t>aceeași</w:t>
      </w:r>
      <w:proofErr w:type="spellEnd"/>
      <w:r w:rsidR="00EF791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F7913">
        <w:rPr>
          <w:rFonts w:asciiTheme="majorHAnsi" w:hAnsiTheme="majorHAnsi" w:cstheme="majorHAnsi"/>
          <w:sz w:val="24"/>
          <w:szCs w:val="24"/>
        </w:rPr>
        <w:t>clasă</w:t>
      </w:r>
      <w:proofErr w:type="spellEnd"/>
      <w:r w:rsidR="00EF791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F7913">
        <w:rPr>
          <w:rFonts w:asciiTheme="majorHAnsi" w:hAnsiTheme="majorHAnsi" w:cstheme="majorHAnsi"/>
          <w:sz w:val="24"/>
          <w:szCs w:val="24"/>
        </w:rPr>
        <w:t>sau</w:t>
      </w:r>
      <w:proofErr w:type="spellEnd"/>
      <w:r w:rsidR="00EF7913">
        <w:rPr>
          <w:rFonts w:asciiTheme="majorHAnsi" w:hAnsiTheme="majorHAnsi" w:cstheme="majorHAnsi"/>
          <w:sz w:val="24"/>
          <w:szCs w:val="24"/>
        </w:rPr>
        <w:t xml:space="preserve"> din </w:t>
      </w:r>
      <w:proofErr w:type="spellStart"/>
      <w:r w:rsidR="00EF7913">
        <w:rPr>
          <w:rFonts w:asciiTheme="majorHAnsi" w:hAnsiTheme="majorHAnsi" w:cstheme="majorHAnsi"/>
          <w:sz w:val="24"/>
          <w:szCs w:val="24"/>
        </w:rPr>
        <w:t>clase</w:t>
      </w:r>
      <w:proofErr w:type="spellEnd"/>
      <w:r w:rsidR="00EF791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F7913">
        <w:rPr>
          <w:rFonts w:asciiTheme="majorHAnsi" w:hAnsiTheme="majorHAnsi" w:cstheme="majorHAnsi"/>
          <w:sz w:val="24"/>
          <w:szCs w:val="24"/>
        </w:rPr>
        <w:t>diferite</w:t>
      </w:r>
      <w:proofErr w:type="spellEnd"/>
      <w:r w:rsidR="00EF7913">
        <w:rPr>
          <w:rFonts w:asciiTheme="majorHAnsi" w:hAnsiTheme="majorHAnsi" w:cstheme="majorHAnsi"/>
          <w:sz w:val="24"/>
          <w:szCs w:val="24"/>
        </w:rPr>
        <w:t xml:space="preserve">, de la </w:t>
      </w:r>
      <w:proofErr w:type="spellStart"/>
      <w:r w:rsidR="00EF7913">
        <w:rPr>
          <w:rFonts w:asciiTheme="majorHAnsi" w:hAnsiTheme="majorHAnsi" w:cstheme="majorHAnsi"/>
          <w:sz w:val="24"/>
          <w:szCs w:val="24"/>
        </w:rPr>
        <w:t>aceeași</w:t>
      </w:r>
      <w:proofErr w:type="spellEnd"/>
      <w:r w:rsidR="003B1F51" w:rsidRPr="0041329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86D17">
        <w:rPr>
          <w:rFonts w:asciiTheme="majorHAnsi" w:hAnsiTheme="majorHAnsi" w:cstheme="majorHAnsi"/>
          <w:sz w:val="24"/>
          <w:szCs w:val="24"/>
        </w:rPr>
        <w:t>unitate</w:t>
      </w:r>
      <w:proofErr w:type="spellEnd"/>
      <w:r w:rsidR="00786D17">
        <w:rPr>
          <w:rFonts w:asciiTheme="majorHAnsi" w:hAnsiTheme="majorHAnsi" w:cstheme="majorHAnsi"/>
          <w:sz w:val="24"/>
          <w:szCs w:val="24"/>
        </w:rPr>
        <w:t xml:space="preserve"> de </w:t>
      </w:r>
      <w:proofErr w:type="spellStart"/>
      <w:r w:rsidR="00786D17">
        <w:rPr>
          <w:rFonts w:asciiTheme="majorHAnsi" w:hAnsiTheme="majorHAnsi" w:cstheme="majorHAnsi"/>
          <w:sz w:val="24"/>
          <w:szCs w:val="24"/>
        </w:rPr>
        <w:t>învățământ</w:t>
      </w:r>
      <w:proofErr w:type="spellEnd"/>
      <w:r w:rsidR="00786D17">
        <w:rPr>
          <w:rFonts w:asciiTheme="majorHAnsi" w:hAnsiTheme="majorHAnsi" w:cstheme="majorHAnsi"/>
          <w:sz w:val="24"/>
          <w:szCs w:val="24"/>
        </w:rPr>
        <w:t>.</w:t>
      </w:r>
    </w:p>
    <w:p w14:paraId="40795E5B" w14:textId="7A410A52" w:rsidR="00702ABB" w:rsidRDefault="00B02D80" w:rsidP="00723259">
      <w:pPr>
        <w:spacing w:after="0"/>
        <w:ind w:left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702ABB">
        <w:rPr>
          <w:rFonts w:asciiTheme="majorHAnsi" w:hAnsiTheme="majorHAnsi" w:cstheme="majorHAnsi"/>
          <w:b/>
          <w:bCs/>
          <w:sz w:val="24"/>
          <w:szCs w:val="24"/>
        </w:rPr>
        <w:t>VI.3.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EF7913">
        <w:rPr>
          <w:rFonts w:asciiTheme="majorHAnsi" w:hAnsiTheme="majorHAnsi" w:cstheme="majorHAnsi"/>
          <w:sz w:val="24"/>
          <w:szCs w:val="24"/>
        </w:rPr>
        <w:t xml:space="preserve">La </w:t>
      </w:r>
      <w:proofErr w:type="spellStart"/>
      <w:r w:rsidR="00EF7913">
        <w:rPr>
          <w:rFonts w:asciiTheme="majorHAnsi" w:hAnsiTheme="majorHAnsi" w:cstheme="majorHAnsi"/>
          <w:sz w:val="24"/>
          <w:szCs w:val="24"/>
        </w:rPr>
        <w:t>etapa</w:t>
      </w:r>
      <w:proofErr w:type="spellEnd"/>
      <w:r w:rsidR="00EF791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F7913">
        <w:rPr>
          <w:rFonts w:asciiTheme="majorHAnsi" w:hAnsiTheme="majorHAnsi" w:cstheme="majorHAnsi"/>
          <w:sz w:val="24"/>
          <w:szCs w:val="24"/>
        </w:rPr>
        <w:t>județeană</w:t>
      </w:r>
      <w:proofErr w:type="spellEnd"/>
      <w:r w:rsidR="00EF7913">
        <w:rPr>
          <w:rFonts w:asciiTheme="majorHAnsi" w:hAnsiTheme="majorHAnsi" w:cstheme="majorHAnsi"/>
          <w:sz w:val="24"/>
          <w:szCs w:val="24"/>
        </w:rPr>
        <w:t xml:space="preserve"> se pot </w:t>
      </w:r>
      <w:proofErr w:type="spellStart"/>
      <w:r w:rsidR="00EF7913">
        <w:rPr>
          <w:rFonts w:asciiTheme="majorHAnsi" w:hAnsiTheme="majorHAnsi" w:cstheme="majorHAnsi"/>
          <w:sz w:val="24"/>
          <w:szCs w:val="24"/>
        </w:rPr>
        <w:t>înscrie</w:t>
      </w:r>
      <w:proofErr w:type="spellEnd"/>
      <w:r w:rsidR="00EF7913" w:rsidRPr="00EF791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F7913" w:rsidRPr="00CD1013">
        <w:rPr>
          <w:rFonts w:asciiTheme="majorHAnsi" w:hAnsiTheme="majorHAnsi" w:cstheme="majorHAnsi"/>
          <w:sz w:val="24"/>
          <w:szCs w:val="24"/>
        </w:rPr>
        <w:t>mai</w:t>
      </w:r>
      <w:proofErr w:type="spellEnd"/>
      <w:r w:rsidR="00EF791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F7913" w:rsidRPr="00CD1013">
        <w:rPr>
          <w:rFonts w:asciiTheme="majorHAnsi" w:hAnsiTheme="majorHAnsi" w:cstheme="majorHAnsi"/>
          <w:sz w:val="24"/>
          <w:szCs w:val="24"/>
        </w:rPr>
        <w:t>multe</w:t>
      </w:r>
      <w:proofErr w:type="spellEnd"/>
      <w:r w:rsidR="00EF7913" w:rsidRPr="00CD101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F7913" w:rsidRPr="00CD1013">
        <w:rPr>
          <w:rFonts w:asciiTheme="majorHAnsi" w:hAnsiTheme="majorHAnsi" w:cstheme="majorHAnsi"/>
          <w:sz w:val="24"/>
          <w:szCs w:val="24"/>
        </w:rPr>
        <w:t>echipe</w:t>
      </w:r>
      <w:proofErr w:type="spellEnd"/>
      <w:r w:rsidR="00EF7913" w:rsidRPr="00CD1013">
        <w:rPr>
          <w:rFonts w:asciiTheme="majorHAnsi" w:hAnsiTheme="majorHAnsi" w:cstheme="majorHAnsi"/>
          <w:sz w:val="24"/>
          <w:szCs w:val="24"/>
        </w:rPr>
        <w:t xml:space="preserve"> din </w:t>
      </w:r>
      <w:proofErr w:type="spellStart"/>
      <w:r w:rsidR="00EF7913" w:rsidRPr="00CD1013">
        <w:rPr>
          <w:rFonts w:asciiTheme="majorHAnsi" w:hAnsiTheme="majorHAnsi" w:cstheme="majorHAnsi"/>
          <w:sz w:val="24"/>
          <w:szCs w:val="24"/>
        </w:rPr>
        <w:t>aceeași</w:t>
      </w:r>
      <w:proofErr w:type="spellEnd"/>
      <w:r w:rsidR="00EF7913" w:rsidRPr="00CD101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F7913">
        <w:rPr>
          <w:rFonts w:asciiTheme="majorHAnsi" w:hAnsiTheme="majorHAnsi" w:cstheme="majorHAnsi"/>
          <w:sz w:val="24"/>
          <w:szCs w:val="24"/>
        </w:rPr>
        <w:t>unitate</w:t>
      </w:r>
      <w:proofErr w:type="spellEnd"/>
      <w:r w:rsidR="00EF7913">
        <w:rPr>
          <w:rFonts w:asciiTheme="majorHAnsi" w:hAnsiTheme="majorHAnsi" w:cstheme="majorHAnsi"/>
          <w:sz w:val="24"/>
          <w:szCs w:val="24"/>
        </w:rPr>
        <w:t xml:space="preserve"> de </w:t>
      </w:r>
      <w:proofErr w:type="spellStart"/>
      <w:r w:rsidR="00EF7913">
        <w:rPr>
          <w:rFonts w:asciiTheme="majorHAnsi" w:hAnsiTheme="majorHAnsi" w:cstheme="majorHAnsi"/>
          <w:sz w:val="24"/>
          <w:szCs w:val="24"/>
        </w:rPr>
        <w:t>învățământ</w:t>
      </w:r>
      <w:proofErr w:type="spellEnd"/>
      <w:r w:rsidR="00EF7913">
        <w:rPr>
          <w:rFonts w:asciiTheme="majorHAnsi" w:hAnsiTheme="majorHAnsi" w:cstheme="majorHAnsi"/>
          <w:sz w:val="24"/>
          <w:szCs w:val="24"/>
        </w:rPr>
        <w:t xml:space="preserve">.  </w:t>
      </w:r>
      <w:proofErr w:type="spellStart"/>
      <w:r w:rsidR="00702ABB" w:rsidRPr="00702ABB">
        <w:rPr>
          <w:rFonts w:asciiTheme="majorHAnsi" w:hAnsiTheme="majorHAnsi" w:cstheme="majorHAnsi"/>
          <w:sz w:val="24"/>
          <w:szCs w:val="24"/>
        </w:rPr>
        <w:t>Echipele</w:t>
      </w:r>
      <w:proofErr w:type="spellEnd"/>
      <w:r w:rsidR="00EF791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F7913" w:rsidRPr="00702ABB">
        <w:rPr>
          <w:rFonts w:asciiTheme="majorHAnsi" w:hAnsiTheme="majorHAnsi" w:cstheme="majorHAnsi"/>
          <w:sz w:val="24"/>
          <w:szCs w:val="24"/>
        </w:rPr>
        <w:t>înscrise</w:t>
      </w:r>
      <w:proofErr w:type="spellEnd"/>
      <w:r w:rsidR="00EF7913" w:rsidRPr="00702ABB">
        <w:rPr>
          <w:rFonts w:asciiTheme="majorHAnsi" w:hAnsiTheme="majorHAnsi" w:cstheme="majorHAnsi"/>
          <w:sz w:val="24"/>
          <w:szCs w:val="24"/>
        </w:rPr>
        <w:t xml:space="preserve"> la concurs</w:t>
      </w:r>
      <w:r w:rsidR="00702ABB" w:rsidRPr="00702AB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02ABB" w:rsidRPr="00702ABB">
        <w:rPr>
          <w:rFonts w:asciiTheme="majorHAnsi" w:hAnsiTheme="majorHAnsi" w:cstheme="majorHAnsi"/>
          <w:sz w:val="24"/>
          <w:szCs w:val="24"/>
        </w:rPr>
        <w:t>trebuie</w:t>
      </w:r>
      <w:proofErr w:type="spellEnd"/>
      <w:r w:rsidR="00702ABB" w:rsidRPr="00702AB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proofErr w:type="gramStart"/>
      <w:r w:rsidR="00702ABB" w:rsidRPr="00702ABB">
        <w:rPr>
          <w:rFonts w:asciiTheme="majorHAnsi" w:hAnsiTheme="majorHAnsi" w:cstheme="majorHAnsi"/>
          <w:sz w:val="24"/>
          <w:szCs w:val="24"/>
        </w:rPr>
        <w:t>să</w:t>
      </w:r>
      <w:proofErr w:type="spellEnd"/>
      <w:proofErr w:type="gramEnd"/>
      <w:r w:rsidR="00702ABB" w:rsidRPr="00702AB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02ABB" w:rsidRPr="00702ABB">
        <w:rPr>
          <w:rFonts w:asciiTheme="majorHAnsi" w:hAnsiTheme="majorHAnsi" w:cstheme="majorHAnsi"/>
          <w:sz w:val="24"/>
          <w:szCs w:val="24"/>
        </w:rPr>
        <w:t>aibă</w:t>
      </w:r>
      <w:proofErr w:type="spellEnd"/>
      <w:r w:rsidR="00702ABB" w:rsidRPr="00702AB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02ABB" w:rsidRPr="00702ABB">
        <w:rPr>
          <w:rFonts w:asciiTheme="majorHAnsi" w:hAnsiTheme="majorHAnsi" w:cstheme="majorHAnsi"/>
          <w:sz w:val="24"/>
          <w:szCs w:val="24"/>
        </w:rPr>
        <w:t>profesori</w:t>
      </w:r>
      <w:proofErr w:type="spellEnd"/>
      <w:r w:rsidR="00702ABB" w:rsidRPr="00702AB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02ABB" w:rsidRPr="00702ABB">
        <w:rPr>
          <w:rFonts w:asciiTheme="majorHAnsi" w:hAnsiTheme="majorHAnsi" w:cstheme="majorHAnsi"/>
          <w:sz w:val="24"/>
          <w:szCs w:val="24"/>
        </w:rPr>
        <w:t>coordonatori</w:t>
      </w:r>
      <w:proofErr w:type="spellEnd"/>
      <w:r w:rsidR="00702ABB" w:rsidRPr="00702AB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02ABB" w:rsidRPr="00702ABB">
        <w:rPr>
          <w:rFonts w:asciiTheme="majorHAnsi" w:hAnsiTheme="majorHAnsi" w:cstheme="majorHAnsi"/>
          <w:sz w:val="24"/>
          <w:szCs w:val="24"/>
        </w:rPr>
        <w:t>diferiți</w:t>
      </w:r>
      <w:proofErr w:type="spellEnd"/>
      <w:r w:rsidR="00702ABB" w:rsidRPr="00702ABB">
        <w:rPr>
          <w:rFonts w:asciiTheme="majorHAnsi" w:hAnsiTheme="majorHAnsi" w:cstheme="majorHAnsi"/>
          <w:sz w:val="24"/>
          <w:szCs w:val="24"/>
        </w:rPr>
        <w:t>.</w:t>
      </w:r>
      <w:r w:rsidR="00EF7913">
        <w:rPr>
          <w:rFonts w:asciiTheme="majorHAnsi" w:hAnsiTheme="majorHAnsi" w:cstheme="majorHAnsi"/>
          <w:sz w:val="24"/>
          <w:szCs w:val="24"/>
        </w:rPr>
        <w:t xml:space="preserve"> U</w:t>
      </w:r>
      <w:r w:rsidR="00702ABB" w:rsidRPr="00702ABB">
        <w:rPr>
          <w:rFonts w:asciiTheme="majorHAnsi" w:hAnsiTheme="majorHAnsi" w:cstheme="majorHAnsi"/>
          <w:sz w:val="24"/>
          <w:szCs w:val="24"/>
        </w:rPr>
        <w:t xml:space="preserve">n </w:t>
      </w:r>
      <w:proofErr w:type="spellStart"/>
      <w:r w:rsidR="00702ABB" w:rsidRPr="00702ABB">
        <w:rPr>
          <w:rFonts w:asciiTheme="majorHAnsi" w:hAnsiTheme="majorHAnsi" w:cstheme="majorHAnsi"/>
          <w:sz w:val="24"/>
          <w:szCs w:val="24"/>
        </w:rPr>
        <w:t>profesor</w:t>
      </w:r>
      <w:proofErr w:type="spellEnd"/>
      <w:r w:rsidR="00702ABB" w:rsidRPr="00702ABB">
        <w:rPr>
          <w:rFonts w:asciiTheme="majorHAnsi" w:hAnsiTheme="majorHAnsi" w:cstheme="majorHAnsi"/>
          <w:sz w:val="24"/>
          <w:szCs w:val="24"/>
        </w:rPr>
        <w:t xml:space="preserve"> nu </w:t>
      </w:r>
      <w:proofErr w:type="spellStart"/>
      <w:r w:rsidR="00702ABB" w:rsidRPr="00702ABB">
        <w:rPr>
          <w:rFonts w:asciiTheme="majorHAnsi" w:hAnsiTheme="majorHAnsi" w:cstheme="majorHAnsi"/>
          <w:sz w:val="24"/>
          <w:szCs w:val="24"/>
        </w:rPr>
        <w:t>poate</w:t>
      </w:r>
      <w:proofErr w:type="spellEnd"/>
      <w:r w:rsidR="00702ABB" w:rsidRPr="00702AB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02ABB" w:rsidRPr="00702ABB">
        <w:rPr>
          <w:rFonts w:asciiTheme="majorHAnsi" w:hAnsiTheme="majorHAnsi" w:cstheme="majorHAnsi"/>
          <w:sz w:val="24"/>
          <w:szCs w:val="24"/>
        </w:rPr>
        <w:t>coordona</w:t>
      </w:r>
      <w:proofErr w:type="spellEnd"/>
      <w:r w:rsidR="00702ABB" w:rsidRPr="00702AB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02ABB" w:rsidRPr="00702ABB">
        <w:rPr>
          <w:rFonts w:asciiTheme="majorHAnsi" w:hAnsiTheme="majorHAnsi" w:cstheme="majorHAnsi"/>
          <w:sz w:val="24"/>
          <w:szCs w:val="24"/>
        </w:rPr>
        <w:t>echipe</w:t>
      </w:r>
      <w:proofErr w:type="spellEnd"/>
      <w:r w:rsidR="00702ABB" w:rsidRPr="00702ABB">
        <w:rPr>
          <w:rFonts w:asciiTheme="majorHAnsi" w:hAnsiTheme="majorHAnsi" w:cstheme="majorHAnsi"/>
          <w:sz w:val="24"/>
          <w:szCs w:val="24"/>
        </w:rPr>
        <w:t xml:space="preserve"> de la 2 (</w:t>
      </w:r>
      <w:proofErr w:type="spellStart"/>
      <w:r w:rsidR="00702ABB" w:rsidRPr="00702ABB">
        <w:rPr>
          <w:rFonts w:asciiTheme="majorHAnsi" w:hAnsiTheme="majorHAnsi" w:cstheme="majorHAnsi"/>
          <w:sz w:val="24"/>
          <w:szCs w:val="24"/>
        </w:rPr>
        <w:t>două</w:t>
      </w:r>
      <w:proofErr w:type="spellEnd"/>
      <w:r w:rsidR="00702ABB" w:rsidRPr="00702ABB">
        <w:rPr>
          <w:rFonts w:asciiTheme="majorHAnsi" w:hAnsiTheme="majorHAnsi" w:cstheme="majorHAnsi"/>
          <w:sz w:val="24"/>
          <w:szCs w:val="24"/>
        </w:rPr>
        <w:t xml:space="preserve">) </w:t>
      </w:r>
      <w:proofErr w:type="spellStart"/>
      <w:r w:rsidR="00702ABB" w:rsidRPr="00702ABB">
        <w:rPr>
          <w:rFonts w:asciiTheme="majorHAnsi" w:hAnsiTheme="majorHAnsi" w:cstheme="majorHAnsi"/>
          <w:sz w:val="24"/>
          <w:szCs w:val="24"/>
        </w:rPr>
        <w:t>sau</w:t>
      </w:r>
      <w:proofErr w:type="spellEnd"/>
      <w:r w:rsidR="00702ABB" w:rsidRPr="00702AB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02ABB" w:rsidRPr="00702ABB">
        <w:rPr>
          <w:rFonts w:asciiTheme="majorHAnsi" w:hAnsiTheme="majorHAnsi" w:cstheme="majorHAnsi"/>
          <w:sz w:val="24"/>
          <w:szCs w:val="24"/>
        </w:rPr>
        <w:t>mai</w:t>
      </w:r>
      <w:proofErr w:type="spellEnd"/>
      <w:r w:rsidR="00702ABB" w:rsidRPr="00702AB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02ABB" w:rsidRPr="00702ABB">
        <w:rPr>
          <w:rFonts w:asciiTheme="majorHAnsi" w:hAnsiTheme="majorHAnsi" w:cstheme="majorHAnsi"/>
          <w:sz w:val="24"/>
          <w:szCs w:val="24"/>
        </w:rPr>
        <w:t>multe</w:t>
      </w:r>
      <w:proofErr w:type="spellEnd"/>
      <w:r w:rsidR="00702ABB" w:rsidRPr="00702AB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02ABB" w:rsidRPr="00702ABB">
        <w:rPr>
          <w:rFonts w:asciiTheme="majorHAnsi" w:hAnsiTheme="majorHAnsi" w:cstheme="majorHAnsi"/>
          <w:sz w:val="24"/>
          <w:szCs w:val="24"/>
        </w:rPr>
        <w:t>unități</w:t>
      </w:r>
      <w:proofErr w:type="spellEnd"/>
      <w:r w:rsidR="00702ABB" w:rsidRPr="00702ABB">
        <w:rPr>
          <w:rFonts w:asciiTheme="majorHAnsi" w:hAnsiTheme="majorHAnsi" w:cstheme="majorHAnsi"/>
          <w:sz w:val="24"/>
          <w:szCs w:val="24"/>
        </w:rPr>
        <w:t xml:space="preserve"> de </w:t>
      </w:r>
      <w:proofErr w:type="spellStart"/>
      <w:r w:rsidR="00702ABB" w:rsidRPr="00702ABB">
        <w:rPr>
          <w:rFonts w:asciiTheme="majorHAnsi" w:hAnsiTheme="majorHAnsi" w:cstheme="majorHAnsi"/>
          <w:sz w:val="24"/>
          <w:szCs w:val="24"/>
        </w:rPr>
        <w:t>învățământ</w:t>
      </w:r>
      <w:proofErr w:type="spellEnd"/>
      <w:r w:rsidR="00702ABB" w:rsidRPr="00702ABB">
        <w:rPr>
          <w:rFonts w:asciiTheme="majorHAnsi" w:hAnsiTheme="majorHAnsi" w:cstheme="majorHAnsi"/>
          <w:sz w:val="24"/>
          <w:szCs w:val="24"/>
        </w:rPr>
        <w:t>.</w:t>
      </w:r>
      <w:bookmarkStart w:id="2" w:name="_Hlk80788732"/>
      <w:r w:rsidR="00702ABB" w:rsidRPr="00702ABB">
        <w:rPr>
          <w:rFonts w:asciiTheme="majorHAnsi" w:hAnsiTheme="majorHAnsi" w:cstheme="majorHAnsi"/>
          <w:sz w:val="24"/>
          <w:szCs w:val="24"/>
        </w:rPr>
        <w:t xml:space="preserve"> </w:t>
      </w:r>
      <w:bookmarkEnd w:id="2"/>
    </w:p>
    <w:p w14:paraId="3BB0DCB4" w14:textId="4CE9D870" w:rsidR="00702ABB" w:rsidRDefault="007E3A3D" w:rsidP="00723259">
      <w:pPr>
        <w:spacing w:after="0"/>
        <w:ind w:left="28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VI.4</w:t>
      </w:r>
      <w:r w:rsidR="00702AB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D77D9" w:rsidRPr="00BD77D9">
        <w:rPr>
          <w:rFonts w:asciiTheme="majorHAnsi" w:hAnsiTheme="majorHAnsi" w:cstheme="majorHAnsi"/>
          <w:sz w:val="24"/>
          <w:szCs w:val="24"/>
        </w:rPr>
        <w:t>Poate</w:t>
      </w:r>
      <w:proofErr w:type="spellEnd"/>
      <w:r w:rsidR="00BD77D9" w:rsidRPr="00BD77D9">
        <w:rPr>
          <w:rFonts w:asciiTheme="majorHAnsi" w:hAnsiTheme="majorHAnsi" w:cstheme="majorHAnsi"/>
          <w:sz w:val="24"/>
          <w:szCs w:val="24"/>
        </w:rPr>
        <w:t xml:space="preserve"> fi </w:t>
      </w:r>
      <w:proofErr w:type="spellStart"/>
      <w:r w:rsidR="00BD77D9" w:rsidRPr="00BD77D9">
        <w:rPr>
          <w:rFonts w:asciiTheme="majorHAnsi" w:hAnsiTheme="majorHAnsi" w:cstheme="majorHAnsi"/>
          <w:sz w:val="24"/>
          <w:szCs w:val="24"/>
        </w:rPr>
        <w:t>profesor</w:t>
      </w:r>
      <w:proofErr w:type="spellEnd"/>
      <w:r w:rsidR="00BD77D9" w:rsidRPr="00BD77D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D77D9" w:rsidRPr="00BD77D9">
        <w:rPr>
          <w:rFonts w:asciiTheme="majorHAnsi" w:hAnsiTheme="majorHAnsi" w:cstheme="majorHAnsi"/>
          <w:sz w:val="24"/>
          <w:szCs w:val="24"/>
        </w:rPr>
        <w:t>coordonator</w:t>
      </w:r>
      <w:proofErr w:type="spellEnd"/>
      <w:r w:rsidR="00BD77D9" w:rsidRPr="00BD77D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D77D9" w:rsidRPr="00BD77D9">
        <w:rPr>
          <w:rFonts w:asciiTheme="majorHAnsi" w:hAnsiTheme="majorHAnsi" w:cstheme="majorHAnsi"/>
          <w:sz w:val="24"/>
          <w:szCs w:val="24"/>
        </w:rPr>
        <w:t>orice</w:t>
      </w:r>
      <w:proofErr w:type="spellEnd"/>
      <w:r w:rsidR="00BD77D9" w:rsidRPr="00BD77D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D77D9" w:rsidRPr="00BD77D9">
        <w:rPr>
          <w:rFonts w:asciiTheme="majorHAnsi" w:hAnsiTheme="majorHAnsi" w:cstheme="majorHAnsi"/>
          <w:sz w:val="24"/>
          <w:szCs w:val="24"/>
        </w:rPr>
        <w:t>cadru</w:t>
      </w:r>
      <w:proofErr w:type="spellEnd"/>
      <w:r w:rsidR="00BD77D9" w:rsidRPr="00BD77D9">
        <w:rPr>
          <w:rFonts w:asciiTheme="majorHAnsi" w:hAnsiTheme="majorHAnsi" w:cstheme="majorHAnsi"/>
          <w:sz w:val="24"/>
          <w:szCs w:val="24"/>
        </w:rPr>
        <w:t xml:space="preserve"> didactic care </w:t>
      </w:r>
      <w:proofErr w:type="spellStart"/>
      <w:r w:rsidR="00BD77D9" w:rsidRPr="00BD77D9">
        <w:rPr>
          <w:rFonts w:asciiTheme="majorHAnsi" w:hAnsiTheme="majorHAnsi" w:cstheme="majorHAnsi"/>
          <w:sz w:val="24"/>
          <w:szCs w:val="24"/>
        </w:rPr>
        <w:t>îndeplinește</w:t>
      </w:r>
      <w:proofErr w:type="spellEnd"/>
      <w:r w:rsidR="00BD77D9" w:rsidRPr="00BD77D9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BD77D9" w:rsidRPr="00BD77D9">
        <w:rPr>
          <w:rFonts w:asciiTheme="majorHAnsi" w:hAnsiTheme="majorHAnsi" w:cstheme="majorHAnsi"/>
          <w:sz w:val="24"/>
          <w:szCs w:val="24"/>
        </w:rPr>
        <w:t>cumulat</w:t>
      </w:r>
      <w:proofErr w:type="spellEnd"/>
      <w:r w:rsidR="00BD77D9" w:rsidRPr="00BD77D9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BD77D9" w:rsidRPr="00BD77D9">
        <w:rPr>
          <w:rFonts w:asciiTheme="majorHAnsi" w:hAnsiTheme="majorHAnsi" w:cstheme="majorHAnsi"/>
          <w:sz w:val="24"/>
          <w:szCs w:val="24"/>
        </w:rPr>
        <w:t>următoarele</w:t>
      </w:r>
      <w:proofErr w:type="spellEnd"/>
      <w:r w:rsidR="00BD77D9" w:rsidRPr="00BD77D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D77D9" w:rsidRPr="00BD77D9">
        <w:rPr>
          <w:rFonts w:asciiTheme="majorHAnsi" w:hAnsiTheme="majorHAnsi" w:cstheme="majorHAnsi"/>
          <w:sz w:val="24"/>
          <w:szCs w:val="24"/>
        </w:rPr>
        <w:t>condiții</w:t>
      </w:r>
      <w:proofErr w:type="spellEnd"/>
      <w:r w:rsidR="00BD77D9" w:rsidRPr="00BD77D9">
        <w:rPr>
          <w:rFonts w:asciiTheme="majorHAnsi" w:hAnsiTheme="majorHAnsi" w:cstheme="majorHAnsi"/>
          <w:sz w:val="24"/>
          <w:szCs w:val="24"/>
        </w:rPr>
        <w:t>:</w:t>
      </w:r>
      <w:r w:rsidR="00BD77D9">
        <w:rPr>
          <w:rFonts w:asciiTheme="majorHAnsi" w:hAnsiTheme="majorHAnsi" w:cstheme="majorHAnsi"/>
          <w:sz w:val="24"/>
          <w:szCs w:val="24"/>
        </w:rPr>
        <w:t xml:space="preserve"> </w:t>
      </w:r>
      <w:r w:rsidR="00BD77D9" w:rsidRPr="00BD77D9">
        <w:rPr>
          <w:rFonts w:asciiTheme="majorHAnsi" w:hAnsiTheme="majorHAnsi" w:cstheme="majorHAnsi"/>
          <w:sz w:val="24"/>
          <w:szCs w:val="24"/>
        </w:rPr>
        <w:t xml:space="preserve">a) </w:t>
      </w:r>
      <w:proofErr w:type="spellStart"/>
      <w:r>
        <w:rPr>
          <w:rFonts w:asciiTheme="majorHAnsi" w:hAnsiTheme="majorHAnsi" w:cstheme="majorHAnsi"/>
          <w:sz w:val="24"/>
          <w:szCs w:val="24"/>
        </w:rPr>
        <w:t>este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cadru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didactic </w:t>
      </w:r>
      <w:proofErr w:type="spellStart"/>
      <w:r>
        <w:rPr>
          <w:rFonts w:asciiTheme="majorHAnsi" w:hAnsiTheme="majorHAnsi" w:cstheme="majorHAnsi"/>
          <w:sz w:val="24"/>
          <w:szCs w:val="24"/>
        </w:rPr>
        <w:t>în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unitatea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de </w:t>
      </w:r>
      <w:proofErr w:type="spellStart"/>
      <w:r>
        <w:rPr>
          <w:rFonts w:asciiTheme="majorHAnsi" w:hAnsiTheme="majorHAnsi" w:cstheme="majorHAnsi"/>
          <w:sz w:val="24"/>
          <w:szCs w:val="24"/>
        </w:rPr>
        <w:t>învățământ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din care </w:t>
      </w:r>
      <w:proofErr w:type="spellStart"/>
      <w:r>
        <w:rPr>
          <w:rFonts w:asciiTheme="majorHAnsi" w:hAnsiTheme="majorHAnsi" w:cstheme="majorHAnsi"/>
          <w:sz w:val="24"/>
          <w:szCs w:val="24"/>
        </w:rPr>
        <w:t>provin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elevii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din </w:t>
      </w:r>
      <w:proofErr w:type="spellStart"/>
      <w:r>
        <w:rPr>
          <w:rFonts w:asciiTheme="majorHAnsi" w:hAnsiTheme="majorHAnsi" w:cstheme="majorHAnsi"/>
          <w:sz w:val="24"/>
          <w:szCs w:val="24"/>
        </w:rPr>
        <w:t>echipă</w:t>
      </w:r>
      <w:proofErr w:type="spellEnd"/>
      <w:r w:rsidR="00BD77D9">
        <w:rPr>
          <w:rFonts w:asciiTheme="majorHAnsi" w:hAnsiTheme="majorHAnsi" w:cstheme="majorHAnsi"/>
          <w:sz w:val="24"/>
          <w:szCs w:val="24"/>
        </w:rPr>
        <w:t xml:space="preserve">; </w:t>
      </w:r>
      <w:r w:rsidR="00BD77D9" w:rsidRPr="00BD77D9">
        <w:rPr>
          <w:rFonts w:asciiTheme="majorHAnsi" w:hAnsiTheme="majorHAnsi" w:cstheme="majorHAnsi"/>
          <w:sz w:val="24"/>
          <w:szCs w:val="24"/>
        </w:rPr>
        <w:t xml:space="preserve">b) </w:t>
      </w:r>
      <w:proofErr w:type="spellStart"/>
      <w:r w:rsidR="00786D17">
        <w:rPr>
          <w:rFonts w:asciiTheme="majorHAnsi" w:hAnsiTheme="majorHAnsi" w:cstheme="majorHAnsi"/>
          <w:sz w:val="24"/>
          <w:szCs w:val="24"/>
        </w:rPr>
        <w:t>selectează</w:t>
      </w:r>
      <w:proofErr w:type="spellEnd"/>
      <w:r w:rsidR="00786D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86D17">
        <w:rPr>
          <w:rFonts w:asciiTheme="majorHAnsi" w:hAnsiTheme="majorHAnsi" w:cstheme="majorHAnsi"/>
          <w:sz w:val="24"/>
          <w:szCs w:val="24"/>
        </w:rPr>
        <w:t>elevii</w:t>
      </w:r>
      <w:proofErr w:type="spellEnd"/>
      <w:r w:rsidR="00786D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D77D9" w:rsidRPr="00BD77D9">
        <w:rPr>
          <w:rFonts w:asciiTheme="majorHAnsi" w:hAnsiTheme="majorHAnsi" w:cstheme="majorHAnsi"/>
          <w:sz w:val="24"/>
          <w:szCs w:val="24"/>
        </w:rPr>
        <w:t>și</w:t>
      </w:r>
      <w:proofErr w:type="spellEnd"/>
      <w:r w:rsidR="00BD77D9" w:rsidRPr="00BD77D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D77D9" w:rsidRPr="00BD77D9">
        <w:rPr>
          <w:rFonts w:asciiTheme="majorHAnsi" w:hAnsiTheme="majorHAnsi" w:cstheme="majorHAnsi"/>
          <w:sz w:val="24"/>
          <w:szCs w:val="24"/>
        </w:rPr>
        <w:t>înscrie</w:t>
      </w:r>
      <w:proofErr w:type="spellEnd"/>
      <w:r w:rsidR="00786D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D77D9" w:rsidRPr="00BD77D9">
        <w:rPr>
          <w:rFonts w:asciiTheme="majorHAnsi" w:hAnsiTheme="majorHAnsi" w:cstheme="majorHAnsi"/>
          <w:sz w:val="24"/>
          <w:szCs w:val="24"/>
        </w:rPr>
        <w:t>echip</w:t>
      </w:r>
      <w:r w:rsidR="00786D17">
        <w:rPr>
          <w:rFonts w:asciiTheme="majorHAnsi" w:hAnsiTheme="majorHAnsi" w:cstheme="majorHAnsi"/>
          <w:sz w:val="24"/>
          <w:szCs w:val="24"/>
        </w:rPr>
        <w:t>a</w:t>
      </w:r>
      <w:proofErr w:type="spellEnd"/>
      <w:r w:rsidR="00BD77D9" w:rsidRPr="00BD77D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D77D9" w:rsidRPr="00BD77D9">
        <w:rPr>
          <w:rFonts w:asciiTheme="majorHAnsi" w:hAnsiTheme="majorHAnsi" w:cstheme="majorHAnsi"/>
          <w:sz w:val="24"/>
          <w:szCs w:val="24"/>
        </w:rPr>
        <w:t>în</w:t>
      </w:r>
      <w:proofErr w:type="spellEnd"/>
      <w:r w:rsidR="00BD77D9" w:rsidRPr="00BD77D9">
        <w:rPr>
          <w:rFonts w:asciiTheme="majorHAnsi" w:hAnsiTheme="majorHAnsi" w:cstheme="majorHAnsi"/>
          <w:sz w:val="24"/>
          <w:szCs w:val="24"/>
        </w:rPr>
        <w:t xml:space="preserve"> concurs;</w:t>
      </w:r>
      <w:r w:rsidR="00BD77D9">
        <w:rPr>
          <w:rFonts w:asciiTheme="majorHAnsi" w:hAnsiTheme="majorHAnsi" w:cstheme="majorHAnsi"/>
          <w:sz w:val="24"/>
          <w:szCs w:val="24"/>
        </w:rPr>
        <w:t xml:space="preserve"> </w:t>
      </w:r>
      <w:r w:rsidR="00BD77D9" w:rsidRPr="00BD77D9">
        <w:rPr>
          <w:rFonts w:asciiTheme="majorHAnsi" w:hAnsiTheme="majorHAnsi" w:cstheme="majorHAnsi"/>
          <w:sz w:val="24"/>
          <w:szCs w:val="24"/>
        </w:rPr>
        <w:t xml:space="preserve">c) </w:t>
      </w:r>
      <w:proofErr w:type="spellStart"/>
      <w:r w:rsidR="00BD77D9" w:rsidRPr="00BD77D9">
        <w:rPr>
          <w:rFonts w:asciiTheme="majorHAnsi" w:hAnsiTheme="majorHAnsi" w:cstheme="majorHAnsi"/>
          <w:sz w:val="24"/>
          <w:szCs w:val="24"/>
        </w:rPr>
        <w:t>realizează</w:t>
      </w:r>
      <w:proofErr w:type="spellEnd"/>
      <w:r w:rsidR="00BD77D9" w:rsidRPr="00BD77D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D77D9" w:rsidRPr="00BD77D9">
        <w:rPr>
          <w:rFonts w:asciiTheme="majorHAnsi" w:hAnsiTheme="majorHAnsi" w:cstheme="majorHAnsi"/>
          <w:sz w:val="24"/>
          <w:szCs w:val="24"/>
        </w:rPr>
        <w:t>pregătirea</w:t>
      </w:r>
      <w:proofErr w:type="spellEnd"/>
      <w:r w:rsidR="00BD77D9" w:rsidRPr="00BD77D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D77D9" w:rsidRPr="00BD77D9">
        <w:rPr>
          <w:rFonts w:asciiTheme="majorHAnsi" w:hAnsiTheme="majorHAnsi" w:cstheme="majorHAnsi"/>
          <w:sz w:val="24"/>
          <w:szCs w:val="24"/>
        </w:rPr>
        <w:t>elevilor</w:t>
      </w:r>
      <w:proofErr w:type="spellEnd"/>
      <w:r w:rsidR="00BD77D9" w:rsidRPr="00BD77D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D77D9" w:rsidRPr="00BD77D9">
        <w:rPr>
          <w:rFonts w:asciiTheme="majorHAnsi" w:hAnsiTheme="majorHAnsi" w:cstheme="majorHAnsi"/>
          <w:sz w:val="24"/>
          <w:szCs w:val="24"/>
        </w:rPr>
        <w:t>pentru</w:t>
      </w:r>
      <w:proofErr w:type="spellEnd"/>
      <w:r w:rsidR="00BD77D9" w:rsidRPr="00BD77D9">
        <w:rPr>
          <w:rFonts w:asciiTheme="majorHAnsi" w:hAnsiTheme="majorHAnsi" w:cstheme="majorHAnsi"/>
          <w:sz w:val="24"/>
          <w:szCs w:val="24"/>
        </w:rPr>
        <w:t xml:space="preserve"> concurs</w:t>
      </w:r>
      <w:r>
        <w:rPr>
          <w:rFonts w:asciiTheme="majorHAnsi" w:hAnsiTheme="majorHAnsi" w:cstheme="majorHAnsi"/>
          <w:sz w:val="24"/>
          <w:szCs w:val="24"/>
        </w:rPr>
        <w:t xml:space="preserve">; d) </w:t>
      </w:r>
      <w:proofErr w:type="spellStart"/>
      <w:r>
        <w:rPr>
          <w:rFonts w:asciiTheme="majorHAnsi" w:hAnsiTheme="majorHAnsi" w:cstheme="majorHAnsi"/>
          <w:sz w:val="24"/>
          <w:szCs w:val="24"/>
        </w:rPr>
        <w:t>reprezintă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echipa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în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competiție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; e) </w:t>
      </w:r>
      <w:proofErr w:type="spellStart"/>
      <w:r>
        <w:rPr>
          <w:rFonts w:asciiTheme="majorHAnsi" w:hAnsiTheme="majorHAnsi" w:cstheme="majorHAnsi"/>
          <w:sz w:val="24"/>
          <w:szCs w:val="24"/>
        </w:rPr>
        <w:t>asigură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comunicarea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pe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toată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perioada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derulării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competiției</w:t>
      </w:r>
      <w:proofErr w:type="spellEnd"/>
      <w:r w:rsidR="00BD77D9" w:rsidRPr="00BD77D9">
        <w:rPr>
          <w:rFonts w:asciiTheme="majorHAnsi" w:hAnsiTheme="majorHAnsi" w:cstheme="majorHAnsi"/>
          <w:sz w:val="24"/>
          <w:szCs w:val="24"/>
        </w:rPr>
        <w:t>.</w:t>
      </w:r>
    </w:p>
    <w:p w14:paraId="585646FC" w14:textId="232276B5" w:rsidR="00786D17" w:rsidRDefault="00BD77D9" w:rsidP="00723259">
      <w:pPr>
        <w:spacing w:after="0"/>
        <w:ind w:left="284"/>
        <w:jc w:val="both"/>
        <w:rPr>
          <w:rFonts w:asciiTheme="majorHAnsi" w:hAnsiTheme="majorHAnsi" w:cstheme="majorHAnsi"/>
          <w:sz w:val="24"/>
          <w:szCs w:val="24"/>
        </w:rPr>
      </w:pPr>
      <w:r w:rsidRPr="00BD77D9">
        <w:rPr>
          <w:rFonts w:asciiTheme="majorHAnsi" w:hAnsiTheme="majorHAnsi" w:cstheme="majorHAnsi"/>
          <w:b/>
          <w:bCs/>
          <w:sz w:val="24"/>
          <w:szCs w:val="24"/>
        </w:rPr>
        <w:t>VI.</w:t>
      </w:r>
      <w:r w:rsidR="007E3A3D">
        <w:rPr>
          <w:rFonts w:asciiTheme="majorHAnsi" w:hAnsiTheme="majorHAnsi" w:cstheme="majorHAnsi"/>
          <w:b/>
          <w:bCs/>
          <w:sz w:val="24"/>
          <w:szCs w:val="24"/>
        </w:rPr>
        <w:t>5</w:t>
      </w:r>
      <w:r>
        <w:rPr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Pr="00BD77D9">
        <w:rPr>
          <w:rFonts w:asciiTheme="majorHAnsi" w:hAnsiTheme="majorHAnsi" w:cstheme="majorHAnsi"/>
          <w:sz w:val="24"/>
          <w:szCs w:val="24"/>
        </w:rPr>
        <w:t>Reprezentanța</w:t>
      </w:r>
      <w:proofErr w:type="spellEnd"/>
      <w:r w:rsidRPr="00BD77D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D77D9">
        <w:rPr>
          <w:rFonts w:asciiTheme="majorHAnsi" w:hAnsiTheme="majorHAnsi" w:cstheme="majorHAnsi"/>
          <w:sz w:val="24"/>
          <w:szCs w:val="24"/>
        </w:rPr>
        <w:t>Comisiei</w:t>
      </w:r>
      <w:proofErr w:type="spellEnd"/>
      <w:r w:rsidRPr="00BD77D9">
        <w:rPr>
          <w:rFonts w:asciiTheme="majorHAnsi" w:hAnsiTheme="majorHAnsi" w:cstheme="majorHAnsi"/>
          <w:sz w:val="24"/>
          <w:szCs w:val="24"/>
        </w:rPr>
        <w:t xml:space="preserve"> Europene </w:t>
      </w:r>
      <w:proofErr w:type="spellStart"/>
      <w:r w:rsidRPr="00BD77D9">
        <w:rPr>
          <w:rFonts w:asciiTheme="majorHAnsi" w:hAnsiTheme="majorHAnsi" w:cstheme="majorHAnsi"/>
          <w:sz w:val="24"/>
          <w:szCs w:val="24"/>
        </w:rPr>
        <w:t>în</w:t>
      </w:r>
      <w:proofErr w:type="spellEnd"/>
      <w:r w:rsidRPr="00BD77D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D77D9">
        <w:rPr>
          <w:rFonts w:asciiTheme="majorHAnsi" w:hAnsiTheme="majorHAnsi" w:cstheme="majorHAnsi"/>
          <w:sz w:val="24"/>
          <w:szCs w:val="24"/>
        </w:rPr>
        <w:t>România</w:t>
      </w:r>
      <w:proofErr w:type="spellEnd"/>
      <w:r w:rsidR="00786D17">
        <w:rPr>
          <w:rFonts w:asciiTheme="majorHAnsi" w:hAnsiTheme="majorHAnsi" w:cstheme="majorHAnsi"/>
          <w:sz w:val="24"/>
          <w:szCs w:val="24"/>
        </w:rPr>
        <w:t>,</w:t>
      </w:r>
      <w:r w:rsidRPr="00BD77D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D77D9">
        <w:rPr>
          <w:rFonts w:asciiTheme="majorHAnsi" w:hAnsiTheme="majorHAnsi" w:cstheme="majorHAnsi"/>
          <w:sz w:val="24"/>
          <w:szCs w:val="24"/>
        </w:rPr>
        <w:t>împreună</w:t>
      </w:r>
      <w:proofErr w:type="spellEnd"/>
      <w:r w:rsidRPr="00BD77D9">
        <w:rPr>
          <w:rFonts w:asciiTheme="majorHAnsi" w:hAnsiTheme="majorHAnsi" w:cstheme="majorHAnsi"/>
          <w:sz w:val="24"/>
          <w:szCs w:val="24"/>
        </w:rPr>
        <w:t xml:space="preserve"> cu </w:t>
      </w:r>
      <w:proofErr w:type="spellStart"/>
      <w:r w:rsidRPr="00BD77D9">
        <w:rPr>
          <w:rFonts w:asciiTheme="majorHAnsi" w:hAnsiTheme="majorHAnsi" w:cstheme="majorHAnsi"/>
          <w:sz w:val="24"/>
          <w:szCs w:val="24"/>
        </w:rPr>
        <w:t>consilierul</w:t>
      </w:r>
      <w:proofErr w:type="spellEnd"/>
      <w:r w:rsidRPr="00BD77D9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Pr="00BD77D9">
        <w:rPr>
          <w:rFonts w:asciiTheme="majorHAnsi" w:hAnsiTheme="majorHAnsi" w:cstheme="majorHAnsi"/>
          <w:sz w:val="24"/>
          <w:szCs w:val="24"/>
        </w:rPr>
        <w:t>inspectorul</w:t>
      </w:r>
      <w:proofErr w:type="spellEnd"/>
      <w:r w:rsidR="007E3A3D">
        <w:rPr>
          <w:rFonts w:asciiTheme="majorHAnsi" w:hAnsiTheme="majorHAnsi" w:cstheme="majorHAnsi"/>
          <w:sz w:val="24"/>
          <w:szCs w:val="24"/>
        </w:rPr>
        <w:t xml:space="preserve"> general</w:t>
      </w:r>
      <w:r w:rsidRPr="00BD77D9">
        <w:rPr>
          <w:rFonts w:asciiTheme="majorHAnsi" w:hAnsiTheme="majorHAnsi" w:cstheme="majorHAnsi"/>
          <w:sz w:val="24"/>
          <w:szCs w:val="24"/>
        </w:rPr>
        <w:t xml:space="preserve"> </w:t>
      </w:r>
      <w:r w:rsidR="00786D17">
        <w:rPr>
          <w:rFonts w:asciiTheme="majorHAnsi" w:hAnsiTheme="majorHAnsi" w:cstheme="majorHAnsi"/>
          <w:sz w:val="24"/>
          <w:szCs w:val="24"/>
        </w:rPr>
        <w:t xml:space="preserve">din </w:t>
      </w:r>
      <w:proofErr w:type="spellStart"/>
      <w:r w:rsidRPr="00BD77D9">
        <w:rPr>
          <w:rFonts w:asciiTheme="majorHAnsi" w:hAnsiTheme="majorHAnsi" w:cstheme="majorHAnsi"/>
          <w:sz w:val="24"/>
          <w:szCs w:val="24"/>
        </w:rPr>
        <w:t>Ministerul</w:t>
      </w:r>
      <w:proofErr w:type="spellEnd"/>
      <w:r w:rsidRPr="00BD77D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D77D9">
        <w:rPr>
          <w:rFonts w:asciiTheme="majorHAnsi" w:hAnsiTheme="majorHAnsi" w:cstheme="majorHAnsi"/>
          <w:sz w:val="24"/>
          <w:szCs w:val="24"/>
        </w:rPr>
        <w:t>Educației</w:t>
      </w:r>
      <w:proofErr w:type="spellEnd"/>
      <w:r w:rsidRPr="00BD77D9">
        <w:rPr>
          <w:rFonts w:asciiTheme="majorHAnsi" w:hAnsiTheme="majorHAnsi" w:cstheme="majorHAnsi"/>
          <w:sz w:val="24"/>
          <w:szCs w:val="24"/>
        </w:rPr>
        <w:t xml:space="preserve"> care </w:t>
      </w:r>
      <w:proofErr w:type="spellStart"/>
      <w:r w:rsidRPr="00BD77D9">
        <w:rPr>
          <w:rFonts w:asciiTheme="majorHAnsi" w:hAnsiTheme="majorHAnsi" w:cstheme="majorHAnsi"/>
          <w:sz w:val="24"/>
          <w:szCs w:val="24"/>
        </w:rPr>
        <w:t>coordonează</w:t>
      </w:r>
      <w:proofErr w:type="spellEnd"/>
      <w:r w:rsidRPr="00BD77D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D77D9">
        <w:rPr>
          <w:rFonts w:asciiTheme="majorHAnsi" w:hAnsiTheme="majorHAnsi" w:cstheme="majorHAnsi"/>
          <w:sz w:val="24"/>
          <w:szCs w:val="24"/>
        </w:rPr>
        <w:t>competiția</w:t>
      </w:r>
      <w:proofErr w:type="spellEnd"/>
      <w:r w:rsidR="00786D17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BD77D9">
        <w:rPr>
          <w:rFonts w:asciiTheme="majorHAnsi" w:hAnsiTheme="majorHAnsi" w:cstheme="majorHAnsi"/>
          <w:sz w:val="24"/>
          <w:szCs w:val="24"/>
        </w:rPr>
        <w:t>centralizează</w:t>
      </w:r>
      <w:proofErr w:type="spellEnd"/>
      <w:r w:rsidRPr="00BD77D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86D17">
        <w:rPr>
          <w:rFonts w:asciiTheme="majorHAnsi" w:hAnsiTheme="majorHAnsi" w:cstheme="majorHAnsi"/>
          <w:sz w:val="24"/>
          <w:szCs w:val="24"/>
        </w:rPr>
        <w:t>înscrierile</w:t>
      </w:r>
      <w:proofErr w:type="spellEnd"/>
      <w:r w:rsidR="00786D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86D17">
        <w:rPr>
          <w:rFonts w:asciiTheme="majorHAnsi" w:hAnsiTheme="majorHAnsi" w:cstheme="majorHAnsi"/>
          <w:sz w:val="24"/>
          <w:szCs w:val="24"/>
        </w:rPr>
        <w:t>ș</w:t>
      </w:r>
      <w:r w:rsidRPr="00BD77D9">
        <w:rPr>
          <w:rFonts w:asciiTheme="majorHAnsi" w:hAnsiTheme="majorHAnsi" w:cstheme="majorHAnsi"/>
          <w:sz w:val="24"/>
          <w:szCs w:val="24"/>
        </w:rPr>
        <w:t>i</w:t>
      </w:r>
      <w:proofErr w:type="spellEnd"/>
      <w:r w:rsidRPr="00BD77D9">
        <w:rPr>
          <w:rFonts w:asciiTheme="majorHAnsi" w:hAnsiTheme="majorHAnsi" w:cstheme="majorHAnsi"/>
          <w:sz w:val="24"/>
          <w:szCs w:val="24"/>
        </w:rPr>
        <w:t xml:space="preserve"> transmit </w:t>
      </w:r>
      <w:proofErr w:type="spellStart"/>
      <w:r w:rsidRPr="00BD77D9">
        <w:rPr>
          <w:rFonts w:asciiTheme="majorHAnsi" w:hAnsiTheme="majorHAnsi" w:cstheme="majorHAnsi"/>
          <w:sz w:val="24"/>
          <w:szCs w:val="24"/>
        </w:rPr>
        <w:t>Inspectoratelor</w:t>
      </w:r>
      <w:proofErr w:type="spellEnd"/>
      <w:r w:rsidRPr="00BD77D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D77D9">
        <w:rPr>
          <w:rFonts w:asciiTheme="majorHAnsi" w:hAnsiTheme="majorHAnsi" w:cstheme="majorHAnsi"/>
          <w:sz w:val="24"/>
          <w:szCs w:val="24"/>
        </w:rPr>
        <w:t>Școlare</w:t>
      </w:r>
      <w:proofErr w:type="spellEnd"/>
      <w:r w:rsidRPr="00BD77D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D77D9">
        <w:rPr>
          <w:rFonts w:asciiTheme="majorHAnsi" w:hAnsiTheme="majorHAnsi" w:cstheme="majorHAnsi"/>
          <w:sz w:val="24"/>
          <w:szCs w:val="24"/>
        </w:rPr>
        <w:t>Jude</w:t>
      </w:r>
      <w:r w:rsidR="00786D17">
        <w:rPr>
          <w:rFonts w:asciiTheme="majorHAnsi" w:hAnsiTheme="majorHAnsi" w:cstheme="majorHAnsi"/>
          <w:sz w:val="24"/>
          <w:szCs w:val="24"/>
        </w:rPr>
        <w:t>ț</w:t>
      </w:r>
      <w:r w:rsidRPr="00BD77D9">
        <w:rPr>
          <w:rFonts w:asciiTheme="majorHAnsi" w:hAnsiTheme="majorHAnsi" w:cstheme="majorHAnsi"/>
          <w:sz w:val="24"/>
          <w:szCs w:val="24"/>
        </w:rPr>
        <w:t>ene</w:t>
      </w:r>
      <w:proofErr w:type="spellEnd"/>
      <w:r w:rsidRPr="00BD77D9">
        <w:rPr>
          <w:rFonts w:asciiTheme="majorHAnsi" w:hAnsiTheme="majorHAnsi" w:cstheme="majorHAnsi"/>
          <w:sz w:val="24"/>
          <w:szCs w:val="24"/>
        </w:rPr>
        <w:t xml:space="preserve">/al </w:t>
      </w:r>
      <w:proofErr w:type="spellStart"/>
      <w:r w:rsidRPr="00BD77D9">
        <w:rPr>
          <w:rFonts w:asciiTheme="majorHAnsi" w:hAnsiTheme="majorHAnsi" w:cstheme="majorHAnsi"/>
          <w:sz w:val="24"/>
          <w:szCs w:val="24"/>
        </w:rPr>
        <w:t>Municipiului</w:t>
      </w:r>
      <w:proofErr w:type="spellEnd"/>
      <w:r w:rsidRPr="00BD77D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D77D9">
        <w:rPr>
          <w:rFonts w:asciiTheme="majorHAnsi" w:hAnsiTheme="majorHAnsi" w:cstheme="majorHAnsi"/>
          <w:sz w:val="24"/>
          <w:szCs w:val="24"/>
        </w:rPr>
        <w:t>București</w:t>
      </w:r>
      <w:proofErr w:type="spellEnd"/>
      <w:r w:rsidRPr="00BD77D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D77D9">
        <w:rPr>
          <w:rFonts w:asciiTheme="majorHAnsi" w:hAnsiTheme="majorHAnsi" w:cstheme="majorHAnsi"/>
          <w:sz w:val="24"/>
          <w:szCs w:val="24"/>
        </w:rPr>
        <w:t>numărul</w:t>
      </w:r>
      <w:proofErr w:type="spellEnd"/>
      <w:r w:rsidRPr="00BD77D9">
        <w:rPr>
          <w:rFonts w:asciiTheme="majorHAnsi" w:hAnsiTheme="majorHAnsi" w:cstheme="majorHAnsi"/>
          <w:sz w:val="24"/>
          <w:szCs w:val="24"/>
        </w:rPr>
        <w:t xml:space="preserve"> de </w:t>
      </w:r>
      <w:proofErr w:type="spellStart"/>
      <w:r w:rsidRPr="00BD77D9">
        <w:rPr>
          <w:rFonts w:asciiTheme="majorHAnsi" w:hAnsiTheme="majorHAnsi" w:cstheme="majorHAnsi"/>
          <w:sz w:val="24"/>
          <w:szCs w:val="24"/>
        </w:rPr>
        <w:t>unități</w:t>
      </w:r>
      <w:proofErr w:type="spellEnd"/>
      <w:r w:rsidRPr="00BD77D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D77D9">
        <w:rPr>
          <w:rFonts w:asciiTheme="majorHAnsi" w:hAnsiTheme="majorHAnsi" w:cstheme="majorHAnsi"/>
          <w:sz w:val="24"/>
          <w:szCs w:val="24"/>
        </w:rPr>
        <w:t>școlare</w:t>
      </w:r>
      <w:proofErr w:type="spellEnd"/>
      <w:r w:rsidRPr="00BD77D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D77D9">
        <w:rPr>
          <w:rFonts w:asciiTheme="majorHAnsi" w:hAnsiTheme="majorHAnsi" w:cstheme="majorHAnsi"/>
          <w:sz w:val="24"/>
          <w:szCs w:val="24"/>
        </w:rPr>
        <w:t>înscrise</w:t>
      </w:r>
      <w:proofErr w:type="spellEnd"/>
      <w:r w:rsidRPr="00BD77D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D77D9">
        <w:rPr>
          <w:rFonts w:asciiTheme="majorHAnsi" w:hAnsiTheme="majorHAnsi" w:cstheme="majorHAnsi"/>
          <w:sz w:val="24"/>
          <w:szCs w:val="24"/>
        </w:rPr>
        <w:t>în</w:t>
      </w:r>
      <w:proofErr w:type="spellEnd"/>
      <w:r w:rsidRPr="00BD77D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D77D9">
        <w:rPr>
          <w:rFonts w:asciiTheme="majorHAnsi" w:hAnsiTheme="majorHAnsi" w:cstheme="majorHAnsi"/>
          <w:sz w:val="24"/>
          <w:szCs w:val="24"/>
        </w:rPr>
        <w:t>competiție</w:t>
      </w:r>
      <w:proofErr w:type="spellEnd"/>
      <w:r w:rsidR="001847EF">
        <w:rPr>
          <w:rFonts w:asciiTheme="majorHAnsi" w:hAnsiTheme="majorHAnsi" w:cstheme="majorHAnsi"/>
          <w:sz w:val="24"/>
          <w:szCs w:val="24"/>
        </w:rPr>
        <w:t>.</w:t>
      </w:r>
    </w:p>
    <w:p w14:paraId="4662F035" w14:textId="77777777" w:rsidR="00786D17" w:rsidRDefault="00786D17" w:rsidP="00723259">
      <w:pPr>
        <w:spacing w:after="0"/>
        <w:ind w:left="284"/>
        <w:jc w:val="both"/>
        <w:rPr>
          <w:rFonts w:asciiTheme="majorHAnsi" w:hAnsiTheme="majorHAnsi" w:cstheme="majorHAnsi"/>
          <w:sz w:val="24"/>
          <w:szCs w:val="24"/>
        </w:rPr>
      </w:pPr>
    </w:p>
    <w:p w14:paraId="024DD081" w14:textId="201E421D" w:rsidR="00F41912" w:rsidRDefault="00F41912" w:rsidP="00723259">
      <w:pPr>
        <w:spacing w:after="0"/>
        <w:ind w:left="284"/>
        <w:jc w:val="both"/>
        <w:rPr>
          <w:rFonts w:asciiTheme="majorHAnsi" w:hAnsiTheme="majorHAnsi" w:cstheme="majorHAnsi"/>
          <w:b/>
          <w:bCs/>
          <w:color w:val="0070C0"/>
          <w:sz w:val="24"/>
          <w:szCs w:val="24"/>
        </w:rPr>
      </w:pPr>
      <w:proofErr w:type="spellStart"/>
      <w:r w:rsidRPr="003B057E">
        <w:rPr>
          <w:rFonts w:asciiTheme="majorHAnsi" w:hAnsiTheme="majorHAnsi" w:cstheme="majorHAnsi"/>
          <w:b/>
          <w:bCs/>
          <w:color w:val="0070C0"/>
          <w:sz w:val="24"/>
          <w:szCs w:val="24"/>
        </w:rPr>
        <w:t>Articolul</w:t>
      </w:r>
      <w:proofErr w:type="spellEnd"/>
      <w:r w:rsidRPr="003B057E">
        <w:rPr>
          <w:rFonts w:asciiTheme="majorHAnsi" w:hAnsiTheme="majorHAnsi" w:cstheme="majorHAnsi"/>
          <w:b/>
          <w:bCs/>
          <w:color w:val="0070C0"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bCs/>
          <w:color w:val="0070C0"/>
          <w:sz w:val="24"/>
          <w:szCs w:val="24"/>
        </w:rPr>
        <w:t xml:space="preserve">VII – </w:t>
      </w:r>
      <w:proofErr w:type="spellStart"/>
      <w:r w:rsidR="00B1199F">
        <w:rPr>
          <w:rFonts w:asciiTheme="majorHAnsi" w:hAnsiTheme="majorHAnsi" w:cstheme="majorHAnsi"/>
          <w:b/>
          <w:bCs/>
          <w:color w:val="0070C0"/>
          <w:sz w:val="24"/>
          <w:szCs w:val="24"/>
        </w:rPr>
        <w:t>Desfășurarea</w:t>
      </w:r>
      <w:proofErr w:type="spellEnd"/>
      <w:r w:rsidR="00B1199F">
        <w:rPr>
          <w:rFonts w:asciiTheme="majorHAnsi" w:hAnsiTheme="majorHAnsi" w:cstheme="majorHAnsi"/>
          <w:b/>
          <w:bCs/>
          <w:color w:val="0070C0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color w:val="0070C0"/>
          <w:sz w:val="24"/>
          <w:szCs w:val="24"/>
        </w:rPr>
        <w:t>concursului</w:t>
      </w:r>
      <w:proofErr w:type="spellEnd"/>
    </w:p>
    <w:p w14:paraId="5CA5F8B2" w14:textId="77777777" w:rsidR="00786D17" w:rsidRPr="00786D17" w:rsidRDefault="00786D17" w:rsidP="00723259">
      <w:pPr>
        <w:spacing w:after="0"/>
        <w:ind w:left="284"/>
        <w:jc w:val="both"/>
        <w:rPr>
          <w:rFonts w:asciiTheme="majorHAnsi" w:hAnsiTheme="majorHAnsi" w:cstheme="majorHAnsi"/>
          <w:sz w:val="24"/>
          <w:szCs w:val="24"/>
        </w:rPr>
      </w:pPr>
    </w:p>
    <w:p w14:paraId="745B3A97" w14:textId="2C40BA4C" w:rsidR="008A5B8E" w:rsidRPr="008A5B8E" w:rsidRDefault="008B1DF5" w:rsidP="00723259">
      <w:pPr>
        <w:spacing w:after="0"/>
        <w:ind w:left="284"/>
        <w:jc w:val="both"/>
        <w:rPr>
          <w:rFonts w:asciiTheme="majorHAnsi" w:hAnsiTheme="majorHAnsi" w:cstheme="majorHAnsi"/>
          <w:sz w:val="24"/>
          <w:szCs w:val="24"/>
        </w:rPr>
      </w:pPr>
      <w:r w:rsidRPr="008B1DF5">
        <w:rPr>
          <w:rFonts w:asciiTheme="majorHAnsi" w:hAnsiTheme="majorHAnsi" w:cstheme="majorHAnsi"/>
          <w:b/>
          <w:bCs/>
          <w:sz w:val="24"/>
          <w:szCs w:val="24"/>
        </w:rPr>
        <w:t>VII.1.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A5B8E" w:rsidRPr="008A5B8E">
        <w:rPr>
          <w:rFonts w:asciiTheme="majorHAnsi" w:hAnsiTheme="majorHAnsi" w:cstheme="majorHAnsi"/>
          <w:sz w:val="24"/>
          <w:szCs w:val="24"/>
        </w:rPr>
        <w:t>Reprezentanța</w:t>
      </w:r>
      <w:proofErr w:type="spellEnd"/>
      <w:r w:rsidR="008A5B8E" w:rsidRPr="008A5B8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A5B8E" w:rsidRPr="008A5B8E">
        <w:rPr>
          <w:rFonts w:asciiTheme="majorHAnsi" w:hAnsiTheme="majorHAnsi" w:cstheme="majorHAnsi"/>
          <w:sz w:val="24"/>
          <w:szCs w:val="24"/>
        </w:rPr>
        <w:t>Comisiei</w:t>
      </w:r>
      <w:proofErr w:type="spellEnd"/>
      <w:r w:rsidR="008A5B8E" w:rsidRPr="008A5B8E">
        <w:rPr>
          <w:rFonts w:asciiTheme="majorHAnsi" w:hAnsiTheme="majorHAnsi" w:cstheme="majorHAnsi"/>
          <w:sz w:val="24"/>
          <w:szCs w:val="24"/>
        </w:rPr>
        <w:t xml:space="preserve"> Europene </w:t>
      </w:r>
      <w:proofErr w:type="spellStart"/>
      <w:r w:rsidR="008A5B8E" w:rsidRPr="008A5B8E">
        <w:rPr>
          <w:rFonts w:asciiTheme="majorHAnsi" w:hAnsiTheme="majorHAnsi" w:cstheme="majorHAnsi"/>
          <w:sz w:val="24"/>
          <w:szCs w:val="24"/>
        </w:rPr>
        <w:t>în</w:t>
      </w:r>
      <w:proofErr w:type="spellEnd"/>
      <w:r w:rsidR="008A5B8E" w:rsidRPr="008A5B8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A5B8E" w:rsidRPr="008A5B8E">
        <w:rPr>
          <w:rFonts w:asciiTheme="majorHAnsi" w:hAnsiTheme="majorHAnsi" w:cstheme="majorHAnsi"/>
          <w:sz w:val="24"/>
          <w:szCs w:val="24"/>
        </w:rPr>
        <w:t>România</w:t>
      </w:r>
      <w:proofErr w:type="spellEnd"/>
      <w:r w:rsidR="008A5B8E" w:rsidRPr="008A5B8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1847EF">
        <w:rPr>
          <w:rFonts w:asciiTheme="majorHAnsi" w:hAnsiTheme="majorHAnsi" w:cstheme="majorHAnsi"/>
          <w:sz w:val="24"/>
          <w:szCs w:val="24"/>
        </w:rPr>
        <w:t>și</w:t>
      </w:r>
      <w:proofErr w:type="spellEnd"/>
      <w:r w:rsidR="001847E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A5B8E" w:rsidRPr="008A5B8E">
        <w:rPr>
          <w:rFonts w:asciiTheme="majorHAnsi" w:hAnsiTheme="majorHAnsi" w:cstheme="majorHAnsi"/>
          <w:sz w:val="24"/>
          <w:szCs w:val="24"/>
        </w:rPr>
        <w:t>Inspectoratele</w:t>
      </w:r>
      <w:proofErr w:type="spellEnd"/>
      <w:r w:rsidR="008A5B8E" w:rsidRPr="008A5B8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A5B8E" w:rsidRPr="008A5B8E">
        <w:rPr>
          <w:rFonts w:asciiTheme="majorHAnsi" w:hAnsiTheme="majorHAnsi" w:cstheme="majorHAnsi"/>
          <w:sz w:val="24"/>
          <w:szCs w:val="24"/>
        </w:rPr>
        <w:t>Școlare</w:t>
      </w:r>
      <w:proofErr w:type="spellEnd"/>
      <w:r w:rsidR="008A5B8E" w:rsidRPr="008A5B8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A5B8E" w:rsidRPr="008A5B8E">
        <w:rPr>
          <w:rFonts w:asciiTheme="majorHAnsi" w:hAnsiTheme="majorHAnsi" w:cstheme="majorHAnsi"/>
          <w:sz w:val="24"/>
          <w:szCs w:val="24"/>
        </w:rPr>
        <w:t>Județene</w:t>
      </w:r>
      <w:proofErr w:type="spellEnd"/>
      <w:r w:rsidR="008A5B8E" w:rsidRPr="008A5B8E">
        <w:rPr>
          <w:rFonts w:asciiTheme="majorHAnsi" w:hAnsiTheme="majorHAnsi" w:cstheme="majorHAnsi"/>
          <w:sz w:val="24"/>
          <w:szCs w:val="24"/>
        </w:rPr>
        <w:t xml:space="preserve">/al </w:t>
      </w:r>
      <w:proofErr w:type="spellStart"/>
      <w:r w:rsidR="008A5B8E" w:rsidRPr="008A5B8E">
        <w:rPr>
          <w:rFonts w:asciiTheme="majorHAnsi" w:hAnsiTheme="majorHAnsi" w:cstheme="majorHAnsi"/>
          <w:sz w:val="24"/>
          <w:szCs w:val="24"/>
        </w:rPr>
        <w:t>Municipiului</w:t>
      </w:r>
      <w:proofErr w:type="spellEnd"/>
      <w:r w:rsidR="008A5B8E" w:rsidRPr="008A5B8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A5B8E" w:rsidRPr="008A5B8E">
        <w:rPr>
          <w:rFonts w:asciiTheme="majorHAnsi" w:hAnsiTheme="majorHAnsi" w:cstheme="majorHAnsi"/>
          <w:sz w:val="24"/>
          <w:szCs w:val="24"/>
        </w:rPr>
        <w:t>București</w:t>
      </w:r>
      <w:proofErr w:type="spellEnd"/>
      <w:r w:rsidR="008A5B8E" w:rsidRPr="008A5B8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A5B8E" w:rsidRPr="008A5B8E">
        <w:rPr>
          <w:rFonts w:asciiTheme="majorHAnsi" w:hAnsiTheme="majorHAnsi" w:cstheme="majorHAnsi"/>
          <w:sz w:val="24"/>
          <w:szCs w:val="24"/>
        </w:rPr>
        <w:t>promovează</w:t>
      </w:r>
      <w:proofErr w:type="spellEnd"/>
      <w:r w:rsidR="008A5B8E" w:rsidRPr="008A5B8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A5B8E" w:rsidRPr="008A5B8E">
        <w:rPr>
          <w:rFonts w:asciiTheme="majorHAnsi" w:hAnsiTheme="majorHAnsi" w:cstheme="majorHAnsi"/>
          <w:sz w:val="24"/>
          <w:szCs w:val="24"/>
        </w:rPr>
        <w:t>competiția</w:t>
      </w:r>
      <w:proofErr w:type="spellEnd"/>
      <w:r w:rsidR="008A5B8E" w:rsidRPr="008A5B8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A5B8E" w:rsidRPr="008A5B8E">
        <w:rPr>
          <w:rFonts w:asciiTheme="majorHAnsi" w:hAnsiTheme="majorHAnsi" w:cstheme="majorHAnsi"/>
          <w:sz w:val="24"/>
          <w:szCs w:val="24"/>
        </w:rPr>
        <w:t>în</w:t>
      </w:r>
      <w:proofErr w:type="spellEnd"/>
      <w:r w:rsidR="008A5B8E" w:rsidRPr="008A5B8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A5B8E" w:rsidRPr="008A5B8E">
        <w:rPr>
          <w:rFonts w:asciiTheme="majorHAnsi" w:hAnsiTheme="majorHAnsi" w:cstheme="majorHAnsi"/>
          <w:sz w:val="24"/>
          <w:szCs w:val="24"/>
        </w:rPr>
        <w:t>toate</w:t>
      </w:r>
      <w:proofErr w:type="spellEnd"/>
      <w:r w:rsidR="008A5B8E" w:rsidRPr="008A5B8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A5B8E" w:rsidRPr="008A5B8E">
        <w:rPr>
          <w:rFonts w:asciiTheme="majorHAnsi" w:hAnsiTheme="majorHAnsi" w:cstheme="majorHAnsi"/>
          <w:sz w:val="24"/>
          <w:szCs w:val="24"/>
        </w:rPr>
        <w:t>unitățile</w:t>
      </w:r>
      <w:proofErr w:type="spellEnd"/>
      <w:r w:rsidR="008A5B8E" w:rsidRPr="008A5B8E">
        <w:rPr>
          <w:rFonts w:asciiTheme="majorHAnsi" w:hAnsiTheme="majorHAnsi" w:cstheme="majorHAnsi"/>
          <w:sz w:val="24"/>
          <w:szCs w:val="24"/>
        </w:rPr>
        <w:t xml:space="preserve"> de </w:t>
      </w:r>
      <w:proofErr w:type="spellStart"/>
      <w:r w:rsidR="008A5B8E" w:rsidRPr="008A5B8E">
        <w:rPr>
          <w:rFonts w:asciiTheme="majorHAnsi" w:hAnsiTheme="majorHAnsi" w:cstheme="majorHAnsi"/>
          <w:sz w:val="24"/>
          <w:szCs w:val="24"/>
        </w:rPr>
        <w:t>învățământ</w:t>
      </w:r>
      <w:proofErr w:type="spellEnd"/>
      <w:r w:rsidR="008A5B8E" w:rsidRPr="008A5B8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A5B8E" w:rsidRPr="008A5B8E">
        <w:rPr>
          <w:rFonts w:asciiTheme="majorHAnsi" w:hAnsiTheme="majorHAnsi" w:cstheme="majorHAnsi"/>
          <w:sz w:val="24"/>
          <w:szCs w:val="24"/>
        </w:rPr>
        <w:t>gimnazial</w:t>
      </w:r>
      <w:proofErr w:type="spellEnd"/>
      <w:r w:rsidR="001847E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1847EF">
        <w:rPr>
          <w:rFonts w:asciiTheme="majorHAnsi" w:hAnsiTheme="majorHAnsi" w:cstheme="majorHAnsi"/>
          <w:sz w:val="24"/>
          <w:szCs w:val="24"/>
        </w:rPr>
        <w:t>și</w:t>
      </w:r>
      <w:proofErr w:type="spellEnd"/>
      <w:r w:rsidR="001847EF">
        <w:rPr>
          <w:rFonts w:asciiTheme="majorHAnsi" w:hAnsiTheme="majorHAnsi" w:cstheme="majorHAnsi"/>
          <w:sz w:val="24"/>
          <w:szCs w:val="24"/>
        </w:rPr>
        <w:t xml:space="preserve"> transmit,</w:t>
      </w:r>
      <w:r w:rsidR="008A5B8E" w:rsidRPr="008A5B8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A5B8E" w:rsidRPr="008A5B8E">
        <w:rPr>
          <w:rFonts w:asciiTheme="majorHAnsi" w:hAnsiTheme="majorHAnsi" w:cstheme="majorHAnsi"/>
          <w:sz w:val="24"/>
          <w:szCs w:val="24"/>
        </w:rPr>
        <w:t>dacă</w:t>
      </w:r>
      <w:proofErr w:type="spellEnd"/>
      <w:r w:rsidR="008A5B8E" w:rsidRPr="008A5B8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A5B8E" w:rsidRPr="008A5B8E">
        <w:rPr>
          <w:rFonts w:asciiTheme="majorHAnsi" w:hAnsiTheme="majorHAnsi" w:cstheme="majorHAnsi"/>
          <w:sz w:val="24"/>
          <w:szCs w:val="24"/>
        </w:rPr>
        <w:t>este</w:t>
      </w:r>
      <w:proofErr w:type="spellEnd"/>
      <w:r w:rsidR="008A5B8E" w:rsidRPr="008A5B8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A5B8E" w:rsidRPr="008A5B8E">
        <w:rPr>
          <w:rFonts w:asciiTheme="majorHAnsi" w:hAnsiTheme="majorHAnsi" w:cstheme="majorHAnsi"/>
          <w:sz w:val="24"/>
          <w:szCs w:val="24"/>
        </w:rPr>
        <w:t>cazul</w:t>
      </w:r>
      <w:proofErr w:type="spellEnd"/>
      <w:r w:rsidR="008A5B8E" w:rsidRPr="008A5B8E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8A5B8E" w:rsidRPr="008A5B8E">
        <w:rPr>
          <w:rFonts w:asciiTheme="majorHAnsi" w:hAnsiTheme="majorHAnsi" w:cstheme="majorHAnsi"/>
          <w:sz w:val="24"/>
          <w:szCs w:val="24"/>
        </w:rPr>
        <w:t>precizări</w:t>
      </w:r>
      <w:proofErr w:type="spellEnd"/>
      <w:r w:rsidR="008A5B8E" w:rsidRPr="008A5B8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A5B8E" w:rsidRPr="008A5B8E">
        <w:rPr>
          <w:rFonts w:asciiTheme="majorHAnsi" w:hAnsiTheme="majorHAnsi" w:cstheme="majorHAnsi"/>
          <w:sz w:val="24"/>
          <w:szCs w:val="24"/>
        </w:rPr>
        <w:t>metodologice</w:t>
      </w:r>
      <w:proofErr w:type="spellEnd"/>
      <w:r w:rsidR="008A5B8E" w:rsidRPr="008A5B8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A5B8E" w:rsidRPr="008A5B8E">
        <w:rPr>
          <w:rFonts w:asciiTheme="majorHAnsi" w:hAnsiTheme="majorHAnsi" w:cstheme="majorHAnsi"/>
          <w:sz w:val="24"/>
          <w:szCs w:val="24"/>
        </w:rPr>
        <w:t>și</w:t>
      </w:r>
      <w:proofErr w:type="spellEnd"/>
      <w:r w:rsidR="008A5B8E" w:rsidRPr="008A5B8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A5B8E" w:rsidRPr="008A5B8E">
        <w:rPr>
          <w:rFonts w:asciiTheme="majorHAnsi" w:hAnsiTheme="majorHAnsi" w:cstheme="majorHAnsi"/>
          <w:sz w:val="24"/>
          <w:szCs w:val="24"/>
        </w:rPr>
        <w:t>detalii</w:t>
      </w:r>
      <w:proofErr w:type="spellEnd"/>
      <w:r w:rsidR="008A5B8E" w:rsidRPr="008A5B8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A5B8E" w:rsidRPr="008A5B8E">
        <w:rPr>
          <w:rFonts w:asciiTheme="majorHAnsi" w:hAnsiTheme="majorHAnsi" w:cstheme="majorHAnsi"/>
          <w:sz w:val="24"/>
          <w:szCs w:val="24"/>
        </w:rPr>
        <w:t>tehnice</w:t>
      </w:r>
      <w:proofErr w:type="spellEnd"/>
      <w:r w:rsidR="008A5B8E" w:rsidRPr="008A5B8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A5B8E" w:rsidRPr="008A5B8E">
        <w:rPr>
          <w:rFonts w:asciiTheme="majorHAnsi" w:hAnsiTheme="majorHAnsi" w:cstheme="majorHAnsi"/>
          <w:sz w:val="24"/>
          <w:szCs w:val="24"/>
        </w:rPr>
        <w:t>privind</w:t>
      </w:r>
      <w:proofErr w:type="spellEnd"/>
      <w:r w:rsidR="008A5B8E" w:rsidRPr="008A5B8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A5B8E" w:rsidRPr="008A5B8E">
        <w:rPr>
          <w:rFonts w:asciiTheme="majorHAnsi" w:hAnsiTheme="majorHAnsi" w:cstheme="majorHAnsi"/>
          <w:sz w:val="24"/>
          <w:szCs w:val="24"/>
        </w:rPr>
        <w:t>organizarea</w:t>
      </w:r>
      <w:proofErr w:type="spellEnd"/>
      <w:r w:rsidR="008A5B8E" w:rsidRPr="008A5B8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A5B8E" w:rsidRPr="008A5B8E">
        <w:rPr>
          <w:rFonts w:asciiTheme="majorHAnsi" w:hAnsiTheme="majorHAnsi" w:cstheme="majorHAnsi"/>
          <w:sz w:val="24"/>
          <w:szCs w:val="24"/>
        </w:rPr>
        <w:t>etapelor</w:t>
      </w:r>
      <w:proofErr w:type="spellEnd"/>
      <w:r w:rsidR="008A5B8E" w:rsidRPr="008A5B8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A5B8E" w:rsidRPr="008A5B8E">
        <w:rPr>
          <w:rFonts w:asciiTheme="majorHAnsi" w:hAnsiTheme="majorHAnsi" w:cstheme="majorHAnsi"/>
          <w:sz w:val="24"/>
          <w:szCs w:val="24"/>
        </w:rPr>
        <w:t>concurs</w:t>
      </w:r>
      <w:r w:rsidR="001847EF">
        <w:rPr>
          <w:rFonts w:asciiTheme="majorHAnsi" w:hAnsiTheme="majorHAnsi" w:cstheme="majorHAnsi"/>
          <w:sz w:val="24"/>
          <w:szCs w:val="24"/>
        </w:rPr>
        <w:t>ului</w:t>
      </w:r>
      <w:proofErr w:type="spellEnd"/>
      <w:r w:rsidR="008A5B8E" w:rsidRPr="008A5B8E">
        <w:rPr>
          <w:rFonts w:asciiTheme="majorHAnsi" w:hAnsiTheme="majorHAnsi" w:cstheme="majorHAnsi"/>
          <w:sz w:val="24"/>
          <w:szCs w:val="24"/>
        </w:rPr>
        <w:t>.</w:t>
      </w:r>
      <w:r w:rsidR="001847E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017D5A">
        <w:rPr>
          <w:rFonts w:asciiTheme="majorHAnsi" w:hAnsiTheme="majorHAnsi" w:cstheme="majorHAnsi"/>
          <w:sz w:val="24"/>
          <w:szCs w:val="24"/>
        </w:rPr>
        <w:t>Reprezentanța</w:t>
      </w:r>
      <w:proofErr w:type="spellEnd"/>
      <w:r w:rsidR="00017D5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A5B8E" w:rsidRPr="008A5B8E">
        <w:rPr>
          <w:rFonts w:asciiTheme="majorHAnsi" w:hAnsiTheme="majorHAnsi" w:cstheme="majorHAnsi"/>
          <w:sz w:val="24"/>
          <w:szCs w:val="24"/>
        </w:rPr>
        <w:t>Comisi</w:t>
      </w:r>
      <w:r w:rsidR="001847EF">
        <w:rPr>
          <w:rFonts w:asciiTheme="majorHAnsi" w:hAnsiTheme="majorHAnsi" w:cstheme="majorHAnsi"/>
          <w:sz w:val="24"/>
          <w:szCs w:val="24"/>
        </w:rPr>
        <w:t>ei</w:t>
      </w:r>
      <w:proofErr w:type="spellEnd"/>
      <w:r w:rsidR="001847EF" w:rsidRPr="001847EF">
        <w:rPr>
          <w:rFonts w:asciiTheme="majorHAnsi" w:hAnsiTheme="majorHAnsi" w:cstheme="majorHAnsi"/>
          <w:sz w:val="24"/>
          <w:szCs w:val="24"/>
        </w:rPr>
        <w:t xml:space="preserve"> </w:t>
      </w:r>
      <w:r w:rsidR="001847EF" w:rsidRPr="008A5B8E">
        <w:rPr>
          <w:rFonts w:asciiTheme="majorHAnsi" w:hAnsiTheme="majorHAnsi" w:cstheme="majorHAnsi"/>
          <w:sz w:val="24"/>
          <w:szCs w:val="24"/>
        </w:rPr>
        <w:t xml:space="preserve">Europene </w:t>
      </w:r>
      <w:proofErr w:type="spellStart"/>
      <w:r w:rsidR="001847EF" w:rsidRPr="008A5B8E">
        <w:rPr>
          <w:rFonts w:asciiTheme="majorHAnsi" w:hAnsiTheme="majorHAnsi" w:cstheme="majorHAnsi"/>
          <w:sz w:val="24"/>
          <w:szCs w:val="24"/>
        </w:rPr>
        <w:t>în</w:t>
      </w:r>
      <w:proofErr w:type="spellEnd"/>
      <w:r w:rsidR="001847EF" w:rsidRPr="008A5B8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1847EF" w:rsidRPr="008A5B8E">
        <w:rPr>
          <w:rFonts w:asciiTheme="majorHAnsi" w:hAnsiTheme="majorHAnsi" w:cstheme="majorHAnsi"/>
          <w:sz w:val="24"/>
          <w:szCs w:val="24"/>
        </w:rPr>
        <w:t>România</w:t>
      </w:r>
      <w:proofErr w:type="spellEnd"/>
      <w:r w:rsidR="001847E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A5B8E" w:rsidRPr="008A5B8E">
        <w:rPr>
          <w:rFonts w:asciiTheme="majorHAnsi" w:hAnsiTheme="majorHAnsi" w:cstheme="majorHAnsi"/>
          <w:sz w:val="24"/>
          <w:szCs w:val="24"/>
        </w:rPr>
        <w:t>pune</w:t>
      </w:r>
      <w:proofErr w:type="spellEnd"/>
      <w:r w:rsidR="008A5B8E" w:rsidRPr="008A5B8E">
        <w:rPr>
          <w:rFonts w:asciiTheme="majorHAnsi" w:hAnsiTheme="majorHAnsi" w:cstheme="majorHAnsi"/>
          <w:sz w:val="24"/>
          <w:szCs w:val="24"/>
        </w:rPr>
        <w:t xml:space="preserve"> la </w:t>
      </w:r>
      <w:proofErr w:type="spellStart"/>
      <w:r w:rsidR="008A5B8E" w:rsidRPr="008A5B8E">
        <w:rPr>
          <w:rFonts w:asciiTheme="majorHAnsi" w:hAnsiTheme="majorHAnsi" w:cstheme="majorHAnsi"/>
          <w:sz w:val="24"/>
          <w:szCs w:val="24"/>
        </w:rPr>
        <w:t>dispoziția</w:t>
      </w:r>
      <w:proofErr w:type="spellEnd"/>
      <w:r w:rsidR="008A5B8E" w:rsidRPr="008A5B8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A5B8E" w:rsidRPr="008A5B8E">
        <w:rPr>
          <w:rFonts w:asciiTheme="majorHAnsi" w:hAnsiTheme="majorHAnsi" w:cstheme="majorHAnsi"/>
          <w:sz w:val="24"/>
          <w:szCs w:val="24"/>
        </w:rPr>
        <w:t>profeso</w:t>
      </w:r>
      <w:r w:rsidR="00661C10">
        <w:rPr>
          <w:rFonts w:asciiTheme="majorHAnsi" w:hAnsiTheme="majorHAnsi" w:cstheme="majorHAnsi"/>
          <w:sz w:val="24"/>
          <w:szCs w:val="24"/>
        </w:rPr>
        <w:t>rilor</w:t>
      </w:r>
      <w:proofErr w:type="spellEnd"/>
      <w:r w:rsidR="00661C1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661C10">
        <w:rPr>
          <w:rFonts w:asciiTheme="majorHAnsi" w:hAnsiTheme="majorHAnsi" w:cstheme="majorHAnsi"/>
          <w:sz w:val="24"/>
          <w:szCs w:val="24"/>
        </w:rPr>
        <w:t>coordonatori</w:t>
      </w:r>
      <w:proofErr w:type="spellEnd"/>
      <w:r w:rsidR="00661C1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661C10">
        <w:rPr>
          <w:rFonts w:asciiTheme="majorHAnsi" w:hAnsiTheme="majorHAnsi" w:cstheme="majorHAnsi"/>
          <w:sz w:val="24"/>
          <w:szCs w:val="24"/>
        </w:rPr>
        <w:t>materiale</w:t>
      </w:r>
      <w:proofErr w:type="spellEnd"/>
      <w:r w:rsidR="00661C10">
        <w:rPr>
          <w:rFonts w:asciiTheme="majorHAnsi" w:hAnsiTheme="majorHAnsi" w:cstheme="majorHAnsi"/>
          <w:sz w:val="24"/>
          <w:szCs w:val="24"/>
        </w:rPr>
        <w:t xml:space="preserve"> informative </w:t>
      </w:r>
      <w:proofErr w:type="spellStart"/>
      <w:r w:rsidR="00661C10">
        <w:rPr>
          <w:rFonts w:asciiTheme="majorHAnsi" w:hAnsiTheme="majorHAnsi" w:cstheme="majorHAnsi"/>
          <w:sz w:val="24"/>
          <w:szCs w:val="24"/>
        </w:rPr>
        <w:t>și</w:t>
      </w:r>
      <w:proofErr w:type="spellEnd"/>
      <w:r w:rsidR="00661C1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A5B8E" w:rsidRPr="008A5B8E">
        <w:rPr>
          <w:rFonts w:asciiTheme="majorHAnsi" w:hAnsiTheme="majorHAnsi" w:cstheme="majorHAnsi"/>
          <w:sz w:val="24"/>
          <w:szCs w:val="24"/>
        </w:rPr>
        <w:t>resurse</w:t>
      </w:r>
      <w:proofErr w:type="spellEnd"/>
      <w:r w:rsidR="001847E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1847EF">
        <w:rPr>
          <w:rFonts w:asciiTheme="majorHAnsi" w:hAnsiTheme="majorHAnsi" w:cstheme="majorHAnsi"/>
          <w:sz w:val="24"/>
          <w:szCs w:val="24"/>
        </w:rPr>
        <w:t>educaționale</w:t>
      </w:r>
      <w:proofErr w:type="spellEnd"/>
      <w:r w:rsidR="001847E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1847EF">
        <w:rPr>
          <w:rFonts w:asciiTheme="majorHAnsi" w:hAnsiTheme="majorHAnsi" w:cstheme="majorHAnsi"/>
          <w:sz w:val="24"/>
          <w:szCs w:val="24"/>
        </w:rPr>
        <w:t>pentru</w:t>
      </w:r>
      <w:proofErr w:type="spellEnd"/>
      <w:r w:rsidR="001847E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A5B8E" w:rsidRPr="008A5B8E">
        <w:rPr>
          <w:rFonts w:asciiTheme="majorHAnsi" w:hAnsiTheme="majorHAnsi" w:cstheme="majorHAnsi"/>
          <w:sz w:val="24"/>
          <w:szCs w:val="24"/>
        </w:rPr>
        <w:t>pregătire</w:t>
      </w:r>
      <w:r w:rsidR="001847EF">
        <w:rPr>
          <w:rFonts w:asciiTheme="majorHAnsi" w:hAnsiTheme="majorHAnsi" w:cstheme="majorHAnsi"/>
          <w:sz w:val="24"/>
          <w:szCs w:val="24"/>
        </w:rPr>
        <w:t>a</w:t>
      </w:r>
      <w:proofErr w:type="spellEnd"/>
      <w:r w:rsidR="001847E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1847EF">
        <w:rPr>
          <w:rFonts w:asciiTheme="majorHAnsi" w:hAnsiTheme="majorHAnsi" w:cstheme="majorHAnsi"/>
          <w:sz w:val="24"/>
          <w:szCs w:val="24"/>
        </w:rPr>
        <w:t>elevilor</w:t>
      </w:r>
      <w:proofErr w:type="spellEnd"/>
      <w:r w:rsidR="008A5B8E" w:rsidRPr="008A5B8E">
        <w:rPr>
          <w:rFonts w:asciiTheme="majorHAnsi" w:hAnsiTheme="majorHAnsi" w:cstheme="majorHAnsi"/>
          <w:sz w:val="24"/>
          <w:szCs w:val="24"/>
        </w:rPr>
        <w:t>.</w:t>
      </w:r>
    </w:p>
    <w:p w14:paraId="51D4EE20" w14:textId="5F67DF2F" w:rsidR="001A06DF" w:rsidRDefault="002F678A" w:rsidP="00723259">
      <w:pPr>
        <w:pStyle w:val="NormalWeb"/>
        <w:spacing w:before="0" w:beforeAutospacing="0" w:after="0" w:afterAutospacing="0"/>
        <w:ind w:left="284"/>
        <w:rPr>
          <w:rFonts w:ascii="Segoe UI" w:hAnsi="Segoe UI" w:cs="Segoe UI"/>
          <w:color w:val="000000"/>
        </w:rPr>
      </w:pPr>
      <w:r w:rsidRPr="001A06DF">
        <w:rPr>
          <w:rFonts w:asciiTheme="majorHAnsi" w:hAnsiTheme="majorHAnsi" w:cstheme="majorHAnsi"/>
          <w:b/>
          <w:bCs/>
        </w:rPr>
        <w:t>VII.</w:t>
      </w:r>
      <w:r w:rsidR="00661C10">
        <w:rPr>
          <w:rFonts w:asciiTheme="majorHAnsi" w:hAnsiTheme="majorHAnsi" w:cstheme="majorHAnsi"/>
          <w:b/>
          <w:bCs/>
        </w:rPr>
        <w:t>2</w:t>
      </w:r>
      <w:r>
        <w:rPr>
          <w:rFonts w:asciiTheme="majorHAnsi" w:hAnsiTheme="majorHAnsi" w:cstheme="majorHAnsi"/>
        </w:rPr>
        <w:t>.</w:t>
      </w:r>
      <w:r w:rsidR="001A06DF">
        <w:rPr>
          <w:rFonts w:ascii="Calibri Light" w:hAnsi="Calibri Light" w:cs="Calibri Light"/>
          <w:color w:val="000000"/>
        </w:rPr>
        <w:t xml:space="preserve"> </w:t>
      </w:r>
      <w:proofErr w:type="spellStart"/>
      <w:r w:rsidR="001A06DF">
        <w:rPr>
          <w:rFonts w:ascii="Calibri Light" w:hAnsi="Calibri Light" w:cs="Calibri Light"/>
          <w:color w:val="000000"/>
        </w:rPr>
        <w:t>Etapa</w:t>
      </w:r>
      <w:proofErr w:type="spellEnd"/>
      <w:r w:rsidR="001A06DF">
        <w:rPr>
          <w:rFonts w:ascii="Calibri Light" w:hAnsi="Calibri Light" w:cs="Calibri Light"/>
          <w:color w:val="000000"/>
        </w:rPr>
        <w:t xml:space="preserve"> </w:t>
      </w:r>
      <w:proofErr w:type="spellStart"/>
      <w:r w:rsidR="001A06DF">
        <w:rPr>
          <w:rFonts w:ascii="Calibri Light" w:hAnsi="Calibri Light" w:cs="Calibri Light"/>
          <w:color w:val="000000"/>
        </w:rPr>
        <w:t>județeană</w:t>
      </w:r>
      <w:proofErr w:type="spellEnd"/>
      <w:r w:rsidR="001A06DF">
        <w:rPr>
          <w:rFonts w:ascii="Calibri Light" w:hAnsi="Calibri Light" w:cs="Calibri Light"/>
          <w:color w:val="000000"/>
        </w:rPr>
        <w:t xml:space="preserve">/a </w:t>
      </w:r>
      <w:proofErr w:type="spellStart"/>
      <w:r w:rsidR="001A06DF">
        <w:rPr>
          <w:rFonts w:ascii="Calibri Light" w:hAnsi="Calibri Light" w:cs="Calibri Light"/>
          <w:color w:val="000000"/>
        </w:rPr>
        <w:t>municipiului</w:t>
      </w:r>
      <w:proofErr w:type="spellEnd"/>
      <w:r w:rsidR="001A06DF">
        <w:rPr>
          <w:rFonts w:ascii="Calibri Light" w:hAnsi="Calibri Light" w:cs="Calibri Light"/>
          <w:color w:val="000000"/>
        </w:rPr>
        <w:t xml:space="preserve"> </w:t>
      </w:r>
      <w:proofErr w:type="spellStart"/>
      <w:r w:rsidR="001A06DF">
        <w:rPr>
          <w:rFonts w:ascii="Calibri Light" w:hAnsi="Calibri Light" w:cs="Calibri Light"/>
          <w:color w:val="000000"/>
        </w:rPr>
        <w:t>București</w:t>
      </w:r>
      <w:proofErr w:type="spellEnd"/>
      <w:r w:rsidR="00B76013">
        <w:rPr>
          <w:rFonts w:ascii="Calibri Light" w:hAnsi="Calibri Light" w:cs="Calibri Light"/>
          <w:color w:val="000000"/>
        </w:rPr>
        <w:t xml:space="preserve">. </w:t>
      </w:r>
    </w:p>
    <w:p w14:paraId="70C02C52" w14:textId="1B223E53" w:rsidR="001A06DF" w:rsidRDefault="001A06DF" w:rsidP="00723259">
      <w:pPr>
        <w:pStyle w:val="NormalWeb"/>
        <w:spacing w:before="0" w:beforeAutospacing="0" w:after="0" w:afterAutospacing="0"/>
        <w:ind w:left="284"/>
        <w:jc w:val="both"/>
        <w:rPr>
          <w:rFonts w:ascii="Calibri Light" w:hAnsi="Calibri Light" w:cs="Calibri Light"/>
          <w:color w:val="000000"/>
        </w:rPr>
      </w:pPr>
      <w:r w:rsidRPr="001A06DF">
        <w:rPr>
          <w:rFonts w:ascii="Calibri Light" w:hAnsi="Calibri Light" w:cs="Calibri Light"/>
          <w:b/>
          <w:bCs/>
          <w:color w:val="000000"/>
        </w:rPr>
        <w:lastRenderedPageBreak/>
        <w:t>VII.</w:t>
      </w:r>
      <w:r w:rsidR="00661C10">
        <w:rPr>
          <w:rFonts w:ascii="Calibri Light" w:hAnsi="Calibri Light" w:cs="Calibri Light"/>
          <w:b/>
          <w:bCs/>
          <w:color w:val="000000"/>
        </w:rPr>
        <w:t>2</w:t>
      </w:r>
      <w:r w:rsidRPr="001A06DF">
        <w:rPr>
          <w:rFonts w:ascii="Calibri Light" w:hAnsi="Calibri Light" w:cs="Calibri Light"/>
          <w:b/>
          <w:bCs/>
          <w:color w:val="000000"/>
        </w:rPr>
        <w:t>.1</w:t>
      </w:r>
      <w:r>
        <w:rPr>
          <w:rFonts w:ascii="Calibri Light" w:hAnsi="Calibri Light" w:cs="Calibri Light"/>
          <w:color w:val="000000"/>
        </w:rPr>
        <w:t xml:space="preserve">. La </w:t>
      </w:r>
      <w:proofErr w:type="spellStart"/>
      <w:r>
        <w:rPr>
          <w:rFonts w:ascii="Calibri Light" w:hAnsi="Calibri Light" w:cs="Calibri Light"/>
          <w:color w:val="000000"/>
        </w:rPr>
        <w:t>această</w:t>
      </w:r>
      <w:proofErr w:type="spellEnd"/>
      <w:r>
        <w:rPr>
          <w:rFonts w:ascii="Calibri Light" w:hAnsi="Calibri Light" w:cs="Calibri Light"/>
          <w:color w:val="000000"/>
        </w:rPr>
        <w:t xml:space="preserve"> </w:t>
      </w:r>
      <w:proofErr w:type="spellStart"/>
      <w:r>
        <w:rPr>
          <w:rFonts w:ascii="Calibri Light" w:hAnsi="Calibri Light" w:cs="Calibri Light"/>
          <w:color w:val="000000"/>
        </w:rPr>
        <w:t>etapă</w:t>
      </w:r>
      <w:proofErr w:type="spellEnd"/>
      <w:r>
        <w:rPr>
          <w:rFonts w:ascii="Calibri Light" w:hAnsi="Calibri Light" w:cs="Calibri Light"/>
          <w:color w:val="000000"/>
        </w:rPr>
        <w:t xml:space="preserve">, o </w:t>
      </w:r>
      <w:proofErr w:type="spellStart"/>
      <w:r>
        <w:rPr>
          <w:rFonts w:ascii="Calibri Light" w:hAnsi="Calibri Light" w:cs="Calibri Light"/>
          <w:color w:val="000000"/>
        </w:rPr>
        <w:t>unitate</w:t>
      </w:r>
      <w:proofErr w:type="spellEnd"/>
      <w:r>
        <w:rPr>
          <w:rFonts w:ascii="Calibri Light" w:hAnsi="Calibri Light" w:cs="Calibri Light"/>
          <w:color w:val="000000"/>
        </w:rPr>
        <w:t xml:space="preserve"> de </w:t>
      </w:r>
      <w:proofErr w:type="spellStart"/>
      <w:r>
        <w:rPr>
          <w:rFonts w:ascii="Calibri Light" w:hAnsi="Calibri Light" w:cs="Calibri Light"/>
          <w:color w:val="000000"/>
        </w:rPr>
        <w:t>învățământ</w:t>
      </w:r>
      <w:proofErr w:type="spellEnd"/>
      <w:r>
        <w:rPr>
          <w:rFonts w:ascii="Calibri Light" w:hAnsi="Calibri Light" w:cs="Calibri Light"/>
          <w:color w:val="000000"/>
        </w:rPr>
        <w:t xml:space="preserve"> </w:t>
      </w:r>
      <w:proofErr w:type="spellStart"/>
      <w:r>
        <w:rPr>
          <w:rFonts w:ascii="Calibri Light" w:hAnsi="Calibri Light" w:cs="Calibri Light"/>
          <w:color w:val="000000"/>
        </w:rPr>
        <w:t>poate</w:t>
      </w:r>
      <w:proofErr w:type="spellEnd"/>
      <w:r>
        <w:rPr>
          <w:rFonts w:ascii="Calibri Light" w:hAnsi="Calibri Light" w:cs="Calibri Light"/>
          <w:color w:val="000000"/>
        </w:rPr>
        <w:t xml:space="preserve"> fi </w:t>
      </w:r>
      <w:proofErr w:type="spellStart"/>
      <w:r>
        <w:rPr>
          <w:rFonts w:ascii="Calibri Light" w:hAnsi="Calibri Light" w:cs="Calibri Light"/>
          <w:color w:val="000000"/>
        </w:rPr>
        <w:t>reprezentată</w:t>
      </w:r>
      <w:proofErr w:type="spellEnd"/>
      <w:r>
        <w:rPr>
          <w:rFonts w:ascii="Calibri Light" w:hAnsi="Calibri Light" w:cs="Calibri Light"/>
          <w:color w:val="000000"/>
        </w:rPr>
        <w:t xml:space="preserve"> de </w:t>
      </w:r>
      <w:proofErr w:type="gramStart"/>
      <w:r>
        <w:rPr>
          <w:rFonts w:ascii="Calibri Light" w:hAnsi="Calibri Light" w:cs="Calibri Light"/>
          <w:color w:val="000000"/>
        </w:rPr>
        <w:t>un</w:t>
      </w:r>
      <w:proofErr w:type="gramEnd"/>
      <w:r>
        <w:rPr>
          <w:rFonts w:ascii="Calibri Light" w:hAnsi="Calibri Light" w:cs="Calibri Light"/>
          <w:color w:val="000000"/>
        </w:rPr>
        <w:t xml:space="preserve"> </w:t>
      </w:r>
      <w:proofErr w:type="spellStart"/>
      <w:r>
        <w:rPr>
          <w:rFonts w:ascii="Calibri Light" w:hAnsi="Calibri Light" w:cs="Calibri Light"/>
          <w:color w:val="000000"/>
        </w:rPr>
        <w:t>număr</w:t>
      </w:r>
      <w:proofErr w:type="spellEnd"/>
      <w:r>
        <w:rPr>
          <w:rFonts w:ascii="Calibri Light" w:hAnsi="Calibri Light" w:cs="Calibri Light"/>
          <w:color w:val="000000"/>
        </w:rPr>
        <w:t xml:space="preserve"> </w:t>
      </w:r>
      <w:proofErr w:type="spellStart"/>
      <w:r>
        <w:rPr>
          <w:rFonts w:ascii="Calibri Light" w:hAnsi="Calibri Light" w:cs="Calibri Light"/>
          <w:color w:val="000000"/>
        </w:rPr>
        <w:t>nelimitat</w:t>
      </w:r>
      <w:proofErr w:type="spellEnd"/>
      <w:r>
        <w:rPr>
          <w:rFonts w:ascii="Calibri Light" w:hAnsi="Calibri Light" w:cs="Calibri Light"/>
          <w:color w:val="000000"/>
        </w:rPr>
        <w:t xml:space="preserve"> de </w:t>
      </w:r>
      <w:proofErr w:type="spellStart"/>
      <w:r>
        <w:rPr>
          <w:rFonts w:ascii="Calibri Light" w:hAnsi="Calibri Light" w:cs="Calibri Light"/>
          <w:color w:val="000000"/>
        </w:rPr>
        <w:t>echipe</w:t>
      </w:r>
      <w:proofErr w:type="spellEnd"/>
      <w:r>
        <w:rPr>
          <w:rFonts w:ascii="Calibri Light" w:hAnsi="Calibri Light" w:cs="Calibri Light"/>
          <w:color w:val="000000"/>
        </w:rPr>
        <w:t>.</w:t>
      </w:r>
    </w:p>
    <w:p w14:paraId="35A6931A" w14:textId="776B4898" w:rsidR="00C80D26" w:rsidRDefault="00C80D26" w:rsidP="00723259">
      <w:pPr>
        <w:pStyle w:val="NormalWeb"/>
        <w:spacing w:before="0" w:beforeAutospacing="0" w:after="0" w:afterAutospacing="0"/>
        <w:ind w:left="284"/>
        <w:jc w:val="both"/>
        <w:rPr>
          <w:rFonts w:ascii="Calibri Light" w:hAnsi="Calibri Light" w:cs="Calibri Light"/>
          <w:color w:val="000000"/>
          <w:shd w:val="clear" w:color="auto" w:fill="FFFFFF"/>
        </w:rPr>
      </w:pPr>
      <w:r w:rsidRPr="00C77D45">
        <w:rPr>
          <w:rFonts w:ascii="Calibri Light" w:hAnsi="Calibri Light" w:cs="Calibri Light"/>
          <w:b/>
          <w:bCs/>
          <w:color w:val="000000"/>
          <w:shd w:val="clear" w:color="auto" w:fill="FFFFFF"/>
        </w:rPr>
        <w:t>VII.</w:t>
      </w:r>
      <w:r w:rsidR="00B76013">
        <w:rPr>
          <w:rFonts w:ascii="Calibri Light" w:hAnsi="Calibri Light" w:cs="Calibri Light"/>
          <w:b/>
          <w:bCs/>
          <w:color w:val="000000"/>
          <w:shd w:val="clear" w:color="auto" w:fill="FFFFFF"/>
        </w:rPr>
        <w:t>2.2</w:t>
      </w:r>
      <w:r w:rsidRPr="00C77D45">
        <w:rPr>
          <w:rFonts w:ascii="Calibri Light" w:hAnsi="Calibri Light" w:cs="Calibri Light"/>
          <w:b/>
          <w:bCs/>
          <w:color w:val="000000"/>
          <w:shd w:val="clear" w:color="auto" w:fill="FFFFFF"/>
        </w:rPr>
        <w:t>.</w:t>
      </w:r>
      <w:r>
        <w:rPr>
          <w:rFonts w:ascii="Calibri Light" w:hAnsi="Calibri Light" w:cs="Calibri Light"/>
          <w:color w:val="000000"/>
          <w:shd w:val="clear" w:color="auto" w:fill="FFFFFF"/>
        </w:rPr>
        <w:t xml:space="preserve"> </w:t>
      </w:r>
      <w:proofErr w:type="spellStart"/>
      <w:r w:rsidR="00B76013">
        <w:rPr>
          <w:rFonts w:ascii="Calibri Light" w:hAnsi="Calibri Light" w:cs="Calibri Light"/>
          <w:color w:val="000000"/>
          <w:shd w:val="clear" w:color="auto" w:fill="FFFFFF"/>
        </w:rPr>
        <w:t>Etapa</w:t>
      </w:r>
      <w:proofErr w:type="spellEnd"/>
      <w:r w:rsidR="00B76013">
        <w:rPr>
          <w:rFonts w:ascii="Calibri Light" w:hAnsi="Calibri Light" w:cs="Calibri Light"/>
          <w:color w:val="000000"/>
          <w:shd w:val="clear" w:color="auto" w:fill="FFFFFF"/>
        </w:rPr>
        <w:t xml:space="preserve"> </w:t>
      </w:r>
      <w:proofErr w:type="spellStart"/>
      <w:r w:rsidR="00B76013">
        <w:rPr>
          <w:rFonts w:ascii="Calibri Light" w:hAnsi="Calibri Light" w:cs="Calibri Light"/>
          <w:color w:val="000000"/>
          <w:shd w:val="clear" w:color="auto" w:fill="FFFFFF"/>
        </w:rPr>
        <w:t>județeană</w:t>
      </w:r>
      <w:proofErr w:type="spellEnd"/>
      <w:r w:rsidR="00B76013">
        <w:rPr>
          <w:rFonts w:ascii="Calibri Light" w:hAnsi="Calibri Light" w:cs="Calibri Light"/>
          <w:color w:val="000000"/>
          <w:shd w:val="clear" w:color="auto" w:fill="FFFFFF"/>
        </w:rPr>
        <w:t xml:space="preserve"> se </w:t>
      </w:r>
      <w:proofErr w:type="spellStart"/>
      <w:r w:rsidR="00B76013">
        <w:rPr>
          <w:rFonts w:ascii="Calibri Light" w:hAnsi="Calibri Light" w:cs="Calibri Light"/>
          <w:color w:val="000000"/>
          <w:shd w:val="clear" w:color="auto" w:fill="FFFFFF"/>
        </w:rPr>
        <w:t>desfășoară</w:t>
      </w:r>
      <w:proofErr w:type="spellEnd"/>
      <w:r w:rsidR="00B76013">
        <w:rPr>
          <w:rFonts w:ascii="Calibri Light" w:hAnsi="Calibri Light" w:cs="Calibri Light"/>
          <w:color w:val="000000"/>
          <w:shd w:val="clear" w:color="auto" w:fill="FFFFFF"/>
        </w:rPr>
        <w:t xml:space="preserve"> </w:t>
      </w:r>
      <w:proofErr w:type="spellStart"/>
      <w:r w:rsidR="00B76013">
        <w:rPr>
          <w:rFonts w:ascii="Calibri Light" w:hAnsi="Calibri Light" w:cs="Calibri Light"/>
          <w:color w:val="000000"/>
          <w:shd w:val="clear" w:color="auto" w:fill="FFFFFF"/>
        </w:rPr>
        <w:t>în</w:t>
      </w:r>
      <w:proofErr w:type="spellEnd"/>
      <w:r w:rsidR="00B76013">
        <w:rPr>
          <w:rFonts w:ascii="Calibri Light" w:hAnsi="Calibri Light" w:cs="Calibri Light"/>
          <w:color w:val="000000"/>
          <w:shd w:val="clear" w:color="auto" w:fill="FFFFFF"/>
        </w:rPr>
        <w:t xml:space="preserve"> </w:t>
      </w:r>
      <w:proofErr w:type="spellStart"/>
      <w:r w:rsidR="00B76013">
        <w:rPr>
          <w:rFonts w:ascii="Calibri Light" w:hAnsi="Calibri Light" w:cs="Calibri Light"/>
          <w:color w:val="000000"/>
          <w:shd w:val="clear" w:color="auto" w:fill="FFFFFF"/>
        </w:rPr>
        <w:t>toate</w:t>
      </w:r>
      <w:proofErr w:type="spellEnd"/>
      <w:r w:rsidR="00B76013">
        <w:rPr>
          <w:rFonts w:ascii="Calibri Light" w:hAnsi="Calibri Light" w:cs="Calibri Light"/>
          <w:color w:val="000000"/>
          <w:shd w:val="clear" w:color="auto" w:fill="FFFFFF"/>
        </w:rPr>
        <w:t xml:space="preserve"> </w:t>
      </w:r>
      <w:proofErr w:type="spellStart"/>
      <w:r w:rsidR="00B76013">
        <w:rPr>
          <w:rFonts w:ascii="Calibri Light" w:hAnsi="Calibri Light" w:cs="Calibri Light"/>
          <w:color w:val="000000"/>
          <w:shd w:val="clear" w:color="auto" w:fill="FFFFFF"/>
        </w:rPr>
        <w:t>județele</w:t>
      </w:r>
      <w:proofErr w:type="spellEnd"/>
      <w:r w:rsidR="00B76013">
        <w:rPr>
          <w:rFonts w:ascii="Calibri Light" w:hAnsi="Calibri Light" w:cs="Calibri Light"/>
          <w:color w:val="000000"/>
          <w:shd w:val="clear" w:color="auto" w:fill="FFFFFF"/>
        </w:rPr>
        <w:t xml:space="preserve"> </w:t>
      </w:r>
      <w:proofErr w:type="spellStart"/>
      <w:r w:rsidR="00B76013">
        <w:rPr>
          <w:rFonts w:ascii="Calibri Light" w:hAnsi="Calibri Light" w:cs="Calibri Light"/>
          <w:color w:val="000000"/>
          <w:shd w:val="clear" w:color="auto" w:fill="FFFFFF"/>
        </w:rPr>
        <w:t>în</w:t>
      </w:r>
      <w:proofErr w:type="spellEnd"/>
      <w:r w:rsidR="00B76013">
        <w:rPr>
          <w:rFonts w:ascii="Calibri Light" w:hAnsi="Calibri Light" w:cs="Calibri Light"/>
          <w:color w:val="000000"/>
          <w:shd w:val="clear" w:color="auto" w:fill="FFFFFF"/>
        </w:rPr>
        <w:t xml:space="preserve"> </w:t>
      </w:r>
      <w:proofErr w:type="spellStart"/>
      <w:r w:rsidR="00B76013">
        <w:rPr>
          <w:rFonts w:ascii="Calibri Light" w:hAnsi="Calibri Light" w:cs="Calibri Light"/>
          <w:color w:val="000000"/>
          <w:shd w:val="clear" w:color="auto" w:fill="FFFFFF"/>
        </w:rPr>
        <w:t>aceeași</w:t>
      </w:r>
      <w:proofErr w:type="spellEnd"/>
      <w:r w:rsidR="00B76013">
        <w:rPr>
          <w:rFonts w:ascii="Calibri Light" w:hAnsi="Calibri Light" w:cs="Calibri Light"/>
          <w:color w:val="000000"/>
          <w:shd w:val="clear" w:color="auto" w:fill="FFFFFF"/>
        </w:rPr>
        <w:t xml:space="preserve"> </w:t>
      </w:r>
      <w:proofErr w:type="spellStart"/>
      <w:r w:rsidR="00B76013">
        <w:rPr>
          <w:rFonts w:ascii="Calibri Light" w:hAnsi="Calibri Light" w:cs="Calibri Light"/>
          <w:color w:val="000000"/>
          <w:shd w:val="clear" w:color="auto" w:fill="FFFFFF"/>
        </w:rPr>
        <w:t>zi</w:t>
      </w:r>
      <w:proofErr w:type="spellEnd"/>
      <w:r w:rsidR="00B76013">
        <w:rPr>
          <w:rFonts w:ascii="Calibri Light" w:hAnsi="Calibri Light" w:cs="Calibri Light"/>
          <w:color w:val="000000"/>
          <w:shd w:val="clear" w:color="auto" w:fill="FFFFFF"/>
        </w:rPr>
        <w:t xml:space="preserve">, </w:t>
      </w:r>
      <w:proofErr w:type="spellStart"/>
      <w:r w:rsidR="00B76013">
        <w:rPr>
          <w:rFonts w:ascii="Calibri Light" w:hAnsi="Calibri Light" w:cs="Calibri Light"/>
          <w:color w:val="000000"/>
          <w:shd w:val="clear" w:color="auto" w:fill="FFFFFF"/>
        </w:rPr>
        <w:t>în</w:t>
      </w:r>
      <w:proofErr w:type="spellEnd"/>
      <w:r w:rsidR="00B76013">
        <w:rPr>
          <w:rFonts w:ascii="Calibri Light" w:hAnsi="Calibri Light" w:cs="Calibri Light"/>
          <w:color w:val="000000"/>
          <w:shd w:val="clear" w:color="auto" w:fill="FFFFFF"/>
        </w:rPr>
        <w:t xml:space="preserve"> </w:t>
      </w:r>
      <w:proofErr w:type="spellStart"/>
      <w:r w:rsidR="00B76013">
        <w:rPr>
          <w:rFonts w:ascii="Calibri Light" w:hAnsi="Calibri Light" w:cs="Calibri Light"/>
          <w:color w:val="000000"/>
          <w:shd w:val="clear" w:color="auto" w:fill="FFFFFF"/>
        </w:rPr>
        <w:t>același</w:t>
      </w:r>
      <w:proofErr w:type="spellEnd"/>
      <w:r w:rsidR="00B76013">
        <w:rPr>
          <w:rFonts w:ascii="Calibri Light" w:hAnsi="Calibri Light" w:cs="Calibri Light"/>
          <w:color w:val="000000"/>
          <w:shd w:val="clear" w:color="auto" w:fill="FFFFFF"/>
        </w:rPr>
        <w:t xml:space="preserve"> interval </w:t>
      </w:r>
      <w:proofErr w:type="spellStart"/>
      <w:r w:rsidR="00B76013">
        <w:rPr>
          <w:rFonts w:ascii="Calibri Light" w:hAnsi="Calibri Light" w:cs="Calibri Light"/>
          <w:color w:val="000000"/>
          <w:shd w:val="clear" w:color="auto" w:fill="FFFFFF"/>
        </w:rPr>
        <w:t>orar</w:t>
      </w:r>
      <w:proofErr w:type="spellEnd"/>
      <w:r w:rsidR="00B76013">
        <w:rPr>
          <w:rFonts w:ascii="Calibri Light" w:hAnsi="Calibri Light" w:cs="Calibri Light"/>
          <w:color w:val="000000"/>
          <w:shd w:val="clear" w:color="auto" w:fill="FFFFFF"/>
        </w:rPr>
        <w:t xml:space="preserve">. </w:t>
      </w:r>
      <w:proofErr w:type="spellStart"/>
      <w:r w:rsidRPr="00C80D26">
        <w:rPr>
          <w:rFonts w:ascii="Calibri Light" w:hAnsi="Calibri Light" w:cs="Calibri Light"/>
          <w:color w:val="000000"/>
          <w:shd w:val="clear" w:color="auto" w:fill="FFFFFF"/>
        </w:rPr>
        <w:t>Toate</w:t>
      </w:r>
      <w:proofErr w:type="spellEnd"/>
      <w:r w:rsidRPr="00C80D26">
        <w:rPr>
          <w:rFonts w:ascii="Calibri Light" w:hAnsi="Calibri Light" w:cs="Calibri Light"/>
          <w:color w:val="000000"/>
          <w:shd w:val="clear" w:color="auto" w:fill="FFFFFF"/>
        </w:rPr>
        <w:t xml:space="preserve"> </w:t>
      </w:r>
      <w:proofErr w:type="spellStart"/>
      <w:r w:rsidRPr="00C80D26">
        <w:rPr>
          <w:rFonts w:ascii="Calibri Light" w:hAnsi="Calibri Light" w:cs="Calibri Light"/>
          <w:color w:val="000000"/>
          <w:shd w:val="clear" w:color="auto" w:fill="FFFFFF"/>
        </w:rPr>
        <w:t>echipele</w:t>
      </w:r>
      <w:proofErr w:type="spellEnd"/>
      <w:r w:rsidRPr="00C80D26">
        <w:rPr>
          <w:rFonts w:ascii="Calibri Light" w:hAnsi="Calibri Light" w:cs="Calibri Light"/>
          <w:color w:val="000000"/>
          <w:shd w:val="clear" w:color="auto" w:fill="FFFFFF"/>
        </w:rPr>
        <w:t xml:space="preserve"> </w:t>
      </w:r>
      <w:proofErr w:type="spellStart"/>
      <w:r w:rsidR="00B76013">
        <w:rPr>
          <w:rFonts w:ascii="Calibri Light" w:hAnsi="Calibri Light" w:cs="Calibri Light"/>
          <w:color w:val="000000"/>
          <w:shd w:val="clear" w:color="auto" w:fill="FFFFFF"/>
        </w:rPr>
        <w:t>înscrise</w:t>
      </w:r>
      <w:proofErr w:type="spellEnd"/>
      <w:r w:rsidR="00B76013">
        <w:rPr>
          <w:rFonts w:ascii="Calibri Light" w:hAnsi="Calibri Light" w:cs="Calibri Light"/>
          <w:color w:val="000000"/>
          <w:shd w:val="clear" w:color="auto" w:fill="FFFFFF"/>
        </w:rPr>
        <w:t xml:space="preserve"> </w:t>
      </w:r>
      <w:proofErr w:type="spellStart"/>
      <w:r w:rsidR="00227DCF">
        <w:rPr>
          <w:rFonts w:ascii="Calibri Light" w:hAnsi="Calibri Light" w:cs="Calibri Light"/>
          <w:color w:val="000000"/>
          <w:shd w:val="clear" w:color="auto" w:fill="FFFFFF"/>
        </w:rPr>
        <w:t>în</w:t>
      </w:r>
      <w:proofErr w:type="spellEnd"/>
      <w:r w:rsidR="00227DCF">
        <w:rPr>
          <w:rFonts w:ascii="Calibri Light" w:hAnsi="Calibri Light" w:cs="Calibri Light"/>
          <w:color w:val="000000"/>
          <w:shd w:val="clear" w:color="auto" w:fill="FFFFFF"/>
        </w:rPr>
        <w:t xml:space="preserve"> </w:t>
      </w:r>
      <w:proofErr w:type="spellStart"/>
      <w:r w:rsidR="00227DCF">
        <w:rPr>
          <w:rFonts w:ascii="Calibri Light" w:hAnsi="Calibri Light" w:cs="Calibri Light"/>
          <w:color w:val="000000"/>
          <w:shd w:val="clear" w:color="auto" w:fill="FFFFFF"/>
        </w:rPr>
        <w:t>competiție</w:t>
      </w:r>
      <w:proofErr w:type="spellEnd"/>
      <w:r w:rsidR="00227DCF">
        <w:rPr>
          <w:rFonts w:ascii="Calibri Light" w:hAnsi="Calibri Light" w:cs="Calibri Light"/>
          <w:color w:val="000000"/>
          <w:shd w:val="clear" w:color="auto" w:fill="FFFFFF"/>
        </w:rPr>
        <w:t xml:space="preserve"> </w:t>
      </w:r>
      <w:proofErr w:type="spellStart"/>
      <w:r w:rsidR="00B76013">
        <w:rPr>
          <w:rFonts w:ascii="Calibri Light" w:hAnsi="Calibri Light" w:cs="Calibri Light"/>
          <w:color w:val="000000"/>
          <w:shd w:val="clear" w:color="auto" w:fill="FFFFFF"/>
        </w:rPr>
        <w:t>intră</w:t>
      </w:r>
      <w:proofErr w:type="spellEnd"/>
      <w:r w:rsidR="00B76013">
        <w:rPr>
          <w:rFonts w:ascii="Calibri Light" w:hAnsi="Calibri Light" w:cs="Calibri Light"/>
          <w:color w:val="000000"/>
          <w:shd w:val="clear" w:color="auto" w:fill="FFFFFF"/>
        </w:rPr>
        <w:t xml:space="preserve"> online la </w:t>
      </w:r>
      <w:proofErr w:type="spellStart"/>
      <w:r w:rsidR="00B76013">
        <w:rPr>
          <w:rFonts w:ascii="Calibri Light" w:hAnsi="Calibri Light" w:cs="Calibri Light"/>
          <w:color w:val="000000"/>
          <w:shd w:val="clear" w:color="auto" w:fill="FFFFFF"/>
        </w:rPr>
        <w:t>ora</w:t>
      </w:r>
      <w:proofErr w:type="spellEnd"/>
      <w:r w:rsidR="00B76013">
        <w:rPr>
          <w:rFonts w:ascii="Calibri Light" w:hAnsi="Calibri Light" w:cs="Calibri Light"/>
          <w:color w:val="000000"/>
          <w:shd w:val="clear" w:color="auto" w:fill="FFFFFF"/>
        </w:rPr>
        <w:t xml:space="preserve"> </w:t>
      </w:r>
      <w:proofErr w:type="spellStart"/>
      <w:r w:rsidR="00227DCF">
        <w:rPr>
          <w:rFonts w:ascii="Calibri Light" w:hAnsi="Calibri Light" w:cs="Calibri Light"/>
          <w:color w:val="000000"/>
          <w:shd w:val="clear" w:color="auto" w:fill="FFFFFF"/>
        </w:rPr>
        <w:t>anunțată</w:t>
      </w:r>
      <w:proofErr w:type="spellEnd"/>
      <w:r w:rsidR="00227DCF">
        <w:rPr>
          <w:rFonts w:ascii="Calibri Light" w:hAnsi="Calibri Light" w:cs="Calibri Light"/>
          <w:color w:val="000000"/>
          <w:shd w:val="clear" w:color="auto" w:fill="FFFFFF"/>
        </w:rPr>
        <w:t xml:space="preserve"> de </w:t>
      </w:r>
      <w:proofErr w:type="spellStart"/>
      <w:r w:rsidR="00227DCF">
        <w:rPr>
          <w:rFonts w:ascii="Calibri Light" w:hAnsi="Calibri Light" w:cs="Calibri Light"/>
          <w:color w:val="000000"/>
          <w:shd w:val="clear" w:color="auto" w:fill="FFFFFF"/>
        </w:rPr>
        <w:t>către</w:t>
      </w:r>
      <w:proofErr w:type="spellEnd"/>
      <w:r w:rsidR="00227DCF">
        <w:rPr>
          <w:rFonts w:ascii="Calibri Light" w:hAnsi="Calibri Light" w:cs="Calibri Light"/>
          <w:color w:val="000000"/>
          <w:shd w:val="clear" w:color="auto" w:fill="FFFFFF"/>
        </w:rPr>
        <w:t xml:space="preserve"> </w:t>
      </w:r>
      <w:proofErr w:type="spellStart"/>
      <w:r w:rsidR="00227DCF">
        <w:rPr>
          <w:rFonts w:ascii="Calibri Light" w:hAnsi="Calibri Light" w:cs="Calibri Light"/>
          <w:color w:val="000000"/>
          <w:shd w:val="clear" w:color="auto" w:fill="FFFFFF"/>
        </w:rPr>
        <w:t>organizatori</w:t>
      </w:r>
      <w:proofErr w:type="spellEnd"/>
      <w:r w:rsidR="00227DCF">
        <w:rPr>
          <w:rFonts w:ascii="Calibri Light" w:hAnsi="Calibri Light" w:cs="Calibri Light"/>
          <w:color w:val="000000"/>
          <w:shd w:val="clear" w:color="auto" w:fill="FFFFFF"/>
        </w:rPr>
        <w:t>.</w:t>
      </w:r>
    </w:p>
    <w:p w14:paraId="6C2DF3D9" w14:textId="529FF464" w:rsidR="00227DCF" w:rsidRPr="00227DCF" w:rsidRDefault="00227DCF" w:rsidP="00723259">
      <w:pPr>
        <w:pStyle w:val="NormalWeb"/>
        <w:spacing w:before="0" w:beforeAutospacing="0" w:after="0" w:afterAutospacing="0"/>
        <w:ind w:left="284"/>
        <w:jc w:val="both"/>
        <w:rPr>
          <w:rFonts w:ascii="Calibri Light" w:hAnsi="Calibri Light" w:cs="Calibri Light"/>
          <w:shd w:val="clear" w:color="auto" w:fill="FFFFFF"/>
        </w:rPr>
      </w:pPr>
      <w:r w:rsidRPr="00227DCF">
        <w:rPr>
          <w:rFonts w:ascii="Calibri Light" w:hAnsi="Calibri Light" w:cs="Calibri Light"/>
          <w:b/>
          <w:bCs/>
          <w:shd w:val="clear" w:color="auto" w:fill="FFFFFF"/>
        </w:rPr>
        <w:t>VII.2.</w:t>
      </w:r>
      <w:r>
        <w:rPr>
          <w:rFonts w:ascii="Calibri Light" w:hAnsi="Calibri Light" w:cs="Calibri Light"/>
          <w:b/>
          <w:bCs/>
          <w:shd w:val="clear" w:color="auto" w:fill="FFFFFF"/>
        </w:rPr>
        <w:t>3</w:t>
      </w:r>
      <w:r w:rsidRPr="00227DCF">
        <w:rPr>
          <w:rFonts w:ascii="Calibri Light" w:hAnsi="Calibri Light" w:cs="Calibri Light"/>
          <w:b/>
          <w:bCs/>
          <w:shd w:val="clear" w:color="auto" w:fill="FFFFFF"/>
        </w:rPr>
        <w:t>.</w:t>
      </w:r>
      <w:r w:rsidRPr="00227DCF">
        <w:rPr>
          <w:rFonts w:ascii="Calibri Light" w:hAnsi="Calibri Light" w:cs="Calibri Light"/>
          <w:shd w:val="clear" w:color="auto" w:fill="FFFFFF"/>
        </w:rPr>
        <w:t xml:space="preserve"> </w:t>
      </w:r>
      <w:proofErr w:type="spellStart"/>
      <w:r w:rsidRPr="00227DCF">
        <w:rPr>
          <w:rFonts w:ascii="Calibri Light" w:hAnsi="Calibri Light" w:cs="Calibri Light"/>
          <w:shd w:val="clear" w:color="auto" w:fill="FFFFFF"/>
        </w:rPr>
        <w:t>În</w:t>
      </w:r>
      <w:proofErr w:type="spellEnd"/>
      <w:r w:rsidRPr="00227DCF">
        <w:rPr>
          <w:rFonts w:ascii="Calibri Light" w:hAnsi="Calibri Light" w:cs="Calibri Light"/>
          <w:shd w:val="clear" w:color="auto" w:fill="FFFFFF"/>
        </w:rPr>
        <w:t xml:space="preserve"> </w:t>
      </w:r>
      <w:proofErr w:type="spellStart"/>
      <w:r w:rsidRPr="00227DCF">
        <w:rPr>
          <w:rFonts w:ascii="Calibri Light" w:hAnsi="Calibri Light" w:cs="Calibri Light"/>
          <w:shd w:val="clear" w:color="auto" w:fill="FFFFFF"/>
        </w:rPr>
        <w:t>funcție</w:t>
      </w:r>
      <w:proofErr w:type="spellEnd"/>
      <w:r w:rsidRPr="00227DCF">
        <w:rPr>
          <w:rFonts w:ascii="Calibri Light" w:hAnsi="Calibri Light" w:cs="Calibri Light"/>
          <w:shd w:val="clear" w:color="auto" w:fill="FFFFFF"/>
        </w:rPr>
        <w:t xml:space="preserve"> de </w:t>
      </w:r>
      <w:proofErr w:type="spellStart"/>
      <w:r w:rsidRPr="00227DCF">
        <w:rPr>
          <w:rFonts w:ascii="Calibri Light" w:hAnsi="Calibri Light" w:cs="Calibri Light"/>
          <w:shd w:val="clear" w:color="auto" w:fill="FFFFFF"/>
        </w:rPr>
        <w:t>numărul</w:t>
      </w:r>
      <w:proofErr w:type="spellEnd"/>
      <w:r w:rsidRPr="00227DCF">
        <w:rPr>
          <w:rFonts w:ascii="Calibri Light" w:hAnsi="Calibri Light" w:cs="Calibri Light"/>
          <w:shd w:val="clear" w:color="auto" w:fill="FFFFFF"/>
        </w:rPr>
        <w:t xml:space="preserve"> de </w:t>
      </w:r>
      <w:proofErr w:type="spellStart"/>
      <w:r w:rsidRPr="00227DCF">
        <w:rPr>
          <w:rFonts w:ascii="Calibri Light" w:hAnsi="Calibri Light" w:cs="Calibri Light"/>
          <w:shd w:val="clear" w:color="auto" w:fill="FFFFFF"/>
        </w:rPr>
        <w:t>echipe</w:t>
      </w:r>
      <w:proofErr w:type="spellEnd"/>
      <w:r w:rsidRPr="00227DCF">
        <w:rPr>
          <w:rFonts w:ascii="Calibri Light" w:hAnsi="Calibri Light" w:cs="Calibri Light"/>
          <w:shd w:val="clear" w:color="auto" w:fill="FFFFFF"/>
        </w:rPr>
        <w:t xml:space="preserve"> </w:t>
      </w:r>
      <w:proofErr w:type="spellStart"/>
      <w:r w:rsidRPr="00227DCF">
        <w:rPr>
          <w:rFonts w:ascii="Calibri Light" w:hAnsi="Calibri Light" w:cs="Calibri Light"/>
          <w:shd w:val="clear" w:color="auto" w:fill="FFFFFF"/>
        </w:rPr>
        <w:t>participante</w:t>
      </w:r>
      <w:proofErr w:type="spellEnd"/>
      <w:r>
        <w:rPr>
          <w:rFonts w:ascii="Calibri Light" w:hAnsi="Calibri Light" w:cs="Calibri Light"/>
          <w:shd w:val="clear" w:color="auto" w:fill="FFFFFF"/>
        </w:rPr>
        <w:t xml:space="preserve"> la </w:t>
      </w:r>
      <w:proofErr w:type="spellStart"/>
      <w:r>
        <w:rPr>
          <w:rFonts w:ascii="Calibri Light" w:hAnsi="Calibri Light" w:cs="Calibri Light"/>
          <w:shd w:val="clear" w:color="auto" w:fill="FFFFFF"/>
        </w:rPr>
        <w:t>etapa</w:t>
      </w:r>
      <w:proofErr w:type="spellEnd"/>
      <w:r>
        <w:rPr>
          <w:rFonts w:ascii="Calibri Light" w:hAnsi="Calibri Light" w:cs="Calibri Light"/>
          <w:shd w:val="clear" w:color="auto" w:fill="FFFFFF"/>
        </w:rPr>
        <w:t xml:space="preserve"> </w:t>
      </w:r>
      <w:proofErr w:type="spellStart"/>
      <w:r>
        <w:rPr>
          <w:rFonts w:ascii="Calibri Light" w:hAnsi="Calibri Light" w:cs="Calibri Light"/>
          <w:shd w:val="clear" w:color="auto" w:fill="FFFFFF"/>
        </w:rPr>
        <w:t>județeană</w:t>
      </w:r>
      <w:proofErr w:type="spellEnd"/>
      <w:r w:rsidRPr="00227DCF">
        <w:rPr>
          <w:rFonts w:ascii="Calibri Light" w:hAnsi="Calibri Light" w:cs="Calibri Light"/>
          <w:shd w:val="clear" w:color="auto" w:fill="FFFFFF"/>
        </w:rPr>
        <w:t xml:space="preserve"> </w:t>
      </w:r>
      <w:proofErr w:type="spellStart"/>
      <w:r w:rsidRPr="00227DCF">
        <w:rPr>
          <w:rFonts w:ascii="Calibri Light" w:hAnsi="Calibri Light" w:cs="Calibri Light"/>
          <w:shd w:val="clear" w:color="auto" w:fill="FFFFFF"/>
        </w:rPr>
        <w:t>și</w:t>
      </w:r>
      <w:proofErr w:type="spellEnd"/>
      <w:r w:rsidRPr="00227DCF">
        <w:rPr>
          <w:rFonts w:ascii="Calibri Light" w:hAnsi="Calibri Light" w:cs="Calibri Light"/>
          <w:shd w:val="clear" w:color="auto" w:fill="FFFFFF"/>
        </w:rPr>
        <w:t xml:space="preserve"> de </w:t>
      </w:r>
      <w:proofErr w:type="spellStart"/>
      <w:r w:rsidRPr="00227DCF">
        <w:rPr>
          <w:rFonts w:ascii="Calibri Light" w:hAnsi="Calibri Light" w:cs="Calibri Light"/>
          <w:shd w:val="clear" w:color="auto" w:fill="FFFFFF"/>
        </w:rPr>
        <w:t>rezultatele</w:t>
      </w:r>
      <w:proofErr w:type="spellEnd"/>
      <w:r w:rsidRPr="00227DCF">
        <w:rPr>
          <w:rFonts w:ascii="Calibri Light" w:hAnsi="Calibri Light" w:cs="Calibri Light"/>
          <w:shd w:val="clear" w:color="auto" w:fill="FFFFFF"/>
        </w:rPr>
        <w:t xml:space="preserve"> </w:t>
      </w:r>
      <w:proofErr w:type="spellStart"/>
      <w:r w:rsidRPr="00227DCF">
        <w:rPr>
          <w:rFonts w:ascii="Calibri Light" w:hAnsi="Calibri Light" w:cs="Calibri Light"/>
          <w:shd w:val="clear" w:color="auto" w:fill="FFFFFF"/>
        </w:rPr>
        <w:t>obținute</w:t>
      </w:r>
      <w:proofErr w:type="spellEnd"/>
      <w:r w:rsidRPr="00227DCF">
        <w:rPr>
          <w:rFonts w:ascii="Calibri Light" w:hAnsi="Calibri Light" w:cs="Calibri Light"/>
          <w:shd w:val="clear" w:color="auto" w:fill="FFFFFF"/>
        </w:rPr>
        <w:t xml:space="preserve"> de </w:t>
      </w:r>
      <w:proofErr w:type="spellStart"/>
      <w:r w:rsidRPr="00227DCF">
        <w:rPr>
          <w:rFonts w:ascii="Calibri Light" w:hAnsi="Calibri Light" w:cs="Calibri Light"/>
          <w:shd w:val="clear" w:color="auto" w:fill="FFFFFF"/>
        </w:rPr>
        <w:t>elevi</w:t>
      </w:r>
      <w:proofErr w:type="spellEnd"/>
      <w:r w:rsidRPr="00227DCF">
        <w:rPr>
          <w:rFonts w:ascii="Calibri Light" w:hAnsi="Calibri Light" w:cs="Calibri Light"/>
          <w:shd w:val="clear" w:color="auto" w:fill="FFFFFF"/>
        </w:rPr>
        <w:t xml:space="preserve"> (</w:t>
      </w:r>
      <w:proofErr w:type="spellStart"/>
      <w:r w:rsidRPr="00227DCF">
        <w:rPr>
          <w:rFonts w:ascii="Calibri Light" w:hAnsi="Calibri Light" w:cs="Calibri Light"/>
          <w:shd w:val="clear" w:color="auto" w:fill="FFFFFF"/>
        </w:rPr>
        <w:t>nr</w:t>
      </w:r>
      <w:proofErr w:type="spellEnd"/>
      <w:r w:rsidRPr="00227DCF">
        <w:rPr>
          <w:rFonts w:ascii="Calibri Light" w:hAnsi="Calibri Light" w:cs="Calibri Light"/>
          <w:shd w:val="clear" w:color="auto" w:fill="FFFFFF"/>
        </w:rPr>
        <w:t xml:space="preserve">. de </w:t>
      </w:r>
      <w:proofErr w:type="spellStart"/>
      <w:r w:rsidRPr="00227DCF">
        <w:rPr>
          <w:rFonts w:ascii="Calibri Light" w:hAnsi="Calibri Light" w:cs="Calibri Light"/>
          <w:shd w:val="clear" w:color="auto" w:fill="FFFFFF"/>
        </w:rPr>
        <w:t>puncte</w:t>
      </w:r>
      <w:proofErr w:type="spellEnd"/>
      <w:r w:rsidRPr="00227DCF">
        <w:rPr>
          <w:rFonts w:ascii="Calibri Light" w:hAnsi="Calibri Light" w:cs="Calibri Light"/>
          <w:shd w:val="clear" w:color="auto" w:fill="FFFFFF"/>
        </w:rPr>
        <w:t xml:space="preserve"> </w:t>
      </w:r>
      <w:proofErr w:type="spellStart"/>
      <w:r w:rsidRPr="00227DCF">
        <w:rPr>
          <w:rFonts w:ascii="Calibri Light" w:hAnsi="Calibri Light" w:cs="Calibri Light"/>
          <w:shd w:val="clear" w:color="auto" w:fill="FFFFFF"/>
        </w:rPr>
        <w:t>acumulate</w:t>
      </w:r>
      <w:proofErr w:type="spellEnd"/>
      <w:r w:rsidRPr="00227DCF">
        <w:rPr>
          <w:rFonts w:ascii="Calibri Light" w:hAnsi="Calibri Light" w:cs="Calibri Light"/>
          <w:shd w:val="clear" w:color="auto" w:fill="FFFFFF"/>
        </w:rPr>
        <w:t xml:space="preserve"> </w:t>
      </w:r>
      <w:proofErr w:type="spellStart"/>
      <w:r w:rsidRPr="00227DCF">
        <w:rPr>
          <w:rFonts w:ascii="Calibri Light" w:hAnsi="Calibri Light" w:cs="Calibri Light"/>
          <w:shd w:val="clear" w:color="auto" w:fill="FFFFFF"/>
        </w:rPr>
        <w:t>și</w:t>
      </w:r>
      <w:proofErr w:type="spellEnd"/>
      <w:r w:rsidRPr="00227DCF">
        <w:rPr>
          <w:rFonts w:ascii="Calibri Light" w:hAnsi="Calibri Light" w:cs="Calibri Light"/>
          <w:shd w:val="clear" w:color="auto" w:fill="FFFFFF"/>
        </w:rPr>
        <w:t xml:space="preserve"> </w:t>
      </w:r>
      <w:proofErr w:type="spellStart"/>
      <w:r w:rsidRPr="00227DCF">
        <w:rPr>
          <w:rFonts w:ascii="Calibri Light" w:hAnsi="Calibri Light" w:cs="Calibri Light"/>
          <w:shd w:val="clear" w:color="auto" w:fill="FFFFFF"/>
        </w:rPr>
        <w:t>timpul</w:t>
      </w:r>
      <w:proofErr w:type="spellEnd"/>
      <w:r w:rsidRPr="00227DCF">
        <w:rPr>
          <w:rFonts w:ascii="Calibri Light" w:hAnsi="Calibri Light" w:cs="Calibri Light"/>
          <w:shd w:val="clear" w:color="auto" w:fill="FFFFFF"/>
        </w:rPr>
        <w:t xml:space="preserve"> de </w:t>
      </w:r>
      <w:proofErr w:type="spellStart"/>
      <w:r w:rsidRPr="00227DCF">
        <w:rPr>
          <w:rFonts w:ascii="Calibri Light" w:hAnsi="Calibri Light" w:cs="Calibri Light"/>
          <w:shd w:val="clear" w:color="auto" w:fill="FFFFFF"/>
        </w:rPr>
        <w:t>răspuns</w:t>
      </w:r>
      <w:proofErr w:type="spellEnd"/>
      <w:r>
        <w:rPr>
          <w:rFonts w:ascii="Calibri Light" w:hAnsi="Calibri Light" w:cs="Calibri Light"/>
          <w:shd w:val="clear" w:color="auto" w:fill="FFFFFF"/>
        </w:rPr>
        <w:t>,</w:t>
      </w:r>
      <w:r w:rsidRPr="00227DCF">
        <w:rPr>
          <w:rFonts w:ascii="Calibri Light" w:hAnsi="Calibri Light" w:cs="Calibri Light"/>
          <w:shd w:val="clear" w:color="auto" w:fill="FFFFFF"/>
        </w:rPr>
        <w:t xml:space="preserve"> </w:t>
      </w:r>
      <w:proofErr w:type="spellStart"/>
      <w:r w:rsidRPr="00227DCF">
        <w:rPr>
          <w:rFonts w:ascii="Calibri Light" w:hAnsi="Calibri Light" w:cs="Calibri Light"/>
          <w:shd w:val="clear" w:color="auto" w:fill="FFFFFF"/>
        </w:rPr>
        <w:t>indicat</w:t>
      </w:r>
      <w:proofErr w:type="spellEnd"/>
      <w:r w:rsidRPr="00227DCF">
        <w:rPr>
          <w:rFonts w:ascii="Calibri Light" w:hAnsi="Calibri Light" w:cs="Calibri Light"/>
          <w:shd w:val="clear" w:color="auto" w:fill="FFFFFF"/>
        </w:rPr>
        <w:t xml:space="preserve"> de </w:t>
      </w:r>
      <w:proofErr w:type="spellStart"/>
      <w:r>
        <w:rPr>
          <w:rFonts w:ascii="Calibri Light" w:hAnsi="Calibri Light" w:cs="Calibri Light"/>
          <w:shd w:val="clear" w:color="auto" w:fill="FFFFFF"/>
        </w:rPr>
        <w:t>cronometrul</w:t>
      </w:r>
      <w:proofErr w:type="spellEnd"/>
      <w:r>
        <w:rPr>
          <w:rFonts w:ascii="Calibri Light" w:hAnsi="Calibri Light" w:cs="Calibri Light"/>
          <w:shd w:val="clear" w:color="auto" w:fill="FFFFFF"/>
        </w:rPr>
        <w:t xml:space="preserve"> </w:t>
      </w:r>
      <w:proofErr w:type="spellStart"/>
      <w:r>
        <w:rPr>
          <w:rFonts w:ascii="Calibri Light" w:hAnsi="Calibri Light" w:cs="Calibri Light"/>
          <w:shd w:val="clear" w:color="auto" w:fill="FFFFFF"/>
        </w:rPr>
        <w:t>comp</w:t>
      </w:r>
      <w:bookmarkStart w:id="3" w:name="_GoBack"/>
      <w:bookmarkEnd w:id="3"/>
      <w:r>
        <w:rPr>
          <w:rFonts w:ascii="Calibri Light" w:hAnsi="Calibri Light" w:cs="Calibri Light"/>
          <w:shd w:val="clear" w:color="auto" w:fill="FFFFFF"/>
        </w:rPr>
        <w:t>etiției</w:t>
      </w:r>
      <w:proofErr w:type="spellEnd"/>
      <w:r w:rsidRPr="00227DCF">
        <w:rPr>
          <w:rFonts w:ascii="Calibri Light" w:hAnsi="Calibri Light" w:cs="Calibri Light"/>
          <w:shd w:val="clear" w:color="auto" w:fill="FFFFFF"/>
        </w:rPr>
        <w:t xml:space="preserve">) </w:t>
      </w:r>
      <w:proofErr w:type="spellStart"/>
      <w:r>
        <w:rPr>
          <w:rFonts w:ascii="Calibri Light" w:hAnsi="Calibri Light" w:cs="Calibri Light"/>
          <w:shd w:val="clear" w:color="auto" w:fill="FFFFFF"/>
        </w:rPr>
        <w:t>organizatorii</w:t>
      </w:r>
      <w:proofErr w:type="spellEnd"/>
      <w:r>
        <w:rPr>
          <w:rFonts w:ascii="Calibri Light" w:hAnsi="Calibri Light" w:cs="Calibri Light"/>
          <w:shd w:val="clear" w:color="auto" w:fill="FFFFFF"/>
        </w:rPr>
        <w:t xml:space="preserve"> </w:t>
      </w:r>
      <w:proofErr w:type="spellStart"/>
      <w:r>
        <w:rPr>
          <w:rFonts w:ascii="Calibri Light" w:hAnsi="Calibri Light" w:cs="Calibri Light"/>
          <w:shd w:val="clear" w:color="auto" w:fill="FFFFFF"/>
        </w:rPr>
        <w:t>vor</w:t>
      </w:r>
      <w:proofErr w:type="spellEnd"/>
      <w:r>
        <w:rPr>
          <w:rFonts w:ascii="Calibri Light" w:hAnsi="Calibri Light" w:cs="Calibri Light"/>
          <w:shd w:val="clear" w:color="auto" w:fill="FFFFFF"/>
        </w:rPr>
        <w:t xml:space="preserve"> </w:t>
      </w:r>
      <w:proofErr w:type="spellStart"/>
      <w:r>
        <w:rPr>
          <w:rFonts w:ascii="Calibri Light" w:hAnsi="Calibri Light" w:cs="Calibri Light"/>
          <w:shd w:val="clear" w:color="auto" w:fill="FFFFFF"/>
        </w:rPr>
        <w:t>anunța</w:t>
      </w:r>
      <w:proofErr w:type="spellEnd"/>
      <w:r w:rsidR="00B1199F">
        <w:rPr>
          <w:rFonts w:ascii="Calibri Light" w:hAnsi="Calibri Light" w:cs="Calibri Light"/>
          <w:shd w:val="clear" w:color="auto" w:fill="FFFFFF"/>
        </w:rPr>
        <w:t xml:space="preserve">, </w:t>
      </w:r>
      <w:proofErr w:type="spellStart"/>
      <w:r w:rsidR="00B1199F">
        <w:rPr>
          <w:rFonts w:ascii="Calibri Light" w:hAnsi="Calibri Light" w:cs="Calibri Light"/>
          <w:shd w:val="clear" w:color="auto" w:fill="FFFFFF"/>
        </w:rPr>
        <w:t>prin</w:t>
      </w:r>
      <w:proofErr w:type="spellEnd"/>
      <w:r w:rsidR="00B1199F">
        <w:rPr>
          <w:rFonts w:ascii="Calibri Light" w:hAnsi="Calibri Light" w:cs="Calibri Light"/>
          <w:shd w:val="clear" w:color="auto" w:fill="FFFFFF"/>
        </w:rPr>
        <w:t xml:space="preserve"> </w:t>
      </w:r>
      <w:proofErr w:type="spellStart"/>
      <w:r w:rsidR="00B1199F">
        <w:rPr>
          <w:rFonts w:ascii="Calibri Light" w:hAnsi="Calibri Light" w:cs="Calibri Light"/>
          <w:shd w:val="clear" w:color="auto" w:fill="FFFFFF"/>
        </w:rPr>
        <w:t>ins</w:t>
      </w:r>
      <w:r>
        <w:rPr>
          <w:rFonts w:ascii="Calibri Light" w:hAnsi="Calibri Light" w:cs="Calibri Light"/>
          <w:shd w:val="clear" w:color="auto" w:fill="FFFFFF"/>
        </w:rPr>
        <w:t>pectoratele</w:t>
      </w:r>
      <w:proofErr w:type="spellEnd"/>
      <w:r>
        <w:rPr>
          <w:rFonts w:ascii="Calibri Light" w:hAnsi="Calibri Light" w:cs="Calibri Light"/>
          <w:shd w:val="clear" w:color="auto" w:fill="FFFFFF"/>
        </w:rPr>
        <w:t xml:space="preserve"> </w:t>
      </w:r>
      <w:proofErr w:type="spellStart"/>
      <w:r>
        <w:rPr>
          <w:rFonts w:ascii="Calibri Light" w:hAnsi="Calibri Light" w:cs="Calibri Light"/>
          <w:shd w:val="clear" w:color="auto" w:fill="FFFFFF"/>
        </w:rPr>
        <w:t>școlare</w:t>
      </w:r>
      <w:proofErr w:type="spellEnd"/>
      <w:r w:rsidR="00B1199F">
        <w:rPr>
          <w:rFonts w:ascii="Calibri Light" w:hAnsi="Calibri Light" w:cs="Calibri Light"/>
          <w:shd w:val="clear" w:color="auto" w:fill="FFFFFF"/>
        </w:rPr>
        <w:t xml:space="preserve">, </w:t>
      </w:r>
      <w:proofErr w:type="spellStart"/>
      <w:r>
        <w:rPr>
          <w:rFonts w:ascii="Calibri Light" w:hAnsi="Calibri Light" w:cs="Calibri Light"/>
          <w:shd w:val="clear" w:color="auto" w:fill="FFFFFF"/>
        </w:rPr>
        <w:t>echipele</w:t>
      </w:r>
      <w:proofErr w:type="spellEnd"/>
      <w:r>
        <w:rPr>
          <w:rFonts w:ascii="Calibri Light" w:hAnsi="Calibri Light" w:cs="Calibri Light"/>
          <w:shd w:val="clear" w:color="auto" w:fill="FFFFFF"/>
        </w:rPr>
        <w:t xml:space="preserve"> </w:t>
      </w:r>
      <w:proofErr w:type="spellStart"/>
      <w:r>
        <w:rPr>
          <w:rFonts w:ascii="Calibri Light" w:hAnsi="Calibri Light" w:cs="Calibri Light"/>
          <w:shd w:val="clear" w:color="auto" w:fill="FFFFFF"/>
        </w:rPr>
        <w:t>calificate</w:t>
      </w:r>
      <w:proofErr w:type="spellEnd"/>
      <w:r>
        <w:rPr>
          <w:rFonts w:ascii="Calibri Light" w:hAnsi="Calibri Light" w:cs="Calibri Light"/>
          <w:shd w:val="clear" w:color="auto" w:fill="FFFFFF"/>
        </w:rPr>
        <w:t xml:space="preserve"> </w:t>
      </w:r>
      <w:proofErr w:type="spellStart"/>
      <w:r>
        <w:rPr>
          <w:rFonts w:ascii="Calibri Light" w:hAnsi="Calibri Light" w:cs="Calibri Light"/>
          <w:shd w:val="clear" w:color="auto" w:fill="FFFFFF"/>
        </w:rPr>
        <w:t>pentru</w:t>
      </w:r>
      <w:proofErr w:type="spellEnd"/>
      <w:r>
        <w:rPr>
          <w:rFonts w:ascii="Calibri Light" w:hAnsi="Calibri Light" w:cs="Calibri Light"/>
          <w:shd w:val="clear" w:color="auto" w:fill="FFFFFF"/>
        </w:rPr>
        <w:t xml:space="preserve"> </w:t>
      </w:r>
      <w:proofErr w:type="spellStart"/>
      <w:r>
        <w:rPr>
          <w:rFonts w:ascii="Calibri Light" w:hAnsi="Calibri Light" w:cs="Calibri Light"/>
          <w:shd w:val="clear" w:color="auto" w:fill="FFFFFF"/>
        </w:rPr>
        <w:t>etapa</w:t>
      </w:r>
      <w:proofErr w:type="spellEnd"/>
      <w:r>
        <w:rPr>
          <w:rFonts w:ascii="Calibri Light" w:hAnsi="Calibri Light" w:cs="Calibri Light"/>
          <w:shd w:val="clear" w:color="auto" w:fill="FFFFFF"/>
        </w:rPr>
        <w:t xml:space="preserve"> </w:t>
      </w:r>
      <w:proofErr w:type="spellStart"/>
      <w:r>
        <w:rPr>
          <w:rFonts w:ascii="Calibri Light" w:hAnsi="Calibri Light" w:cs="Calibri Light"/>
          <w:shd w:val="clear" w:color="auto" w:fill="FFFFFF"/>
        </w:rPr>
        <w:t>națională</w:t>
      </w:r>
      <w:proofErr w:type="spellEnd"/>
      <w:r>
        <w:rPr>
          <w:rFonts w:ascii="Calibri Light" w:hAnsi="Calibri Light" w:cs="Calibri Light"/>
          <w:shd w:val="clear" w:color="auto" w:fill="FFFFFF"/>
        </w:rPr>
        <w:t xml:space="preserve"> a </w:t>
      </w:r>
      <w:proofErr w:type="spellStart"/>
      <w:r>
        <w:rPr>
          <w:rFonts w:ascii="Calibri Light" w:hAnsi="Calibri Light" w:cs="Calibri Light"/>
          <w:shd w:val="clear" w:color="auto" w:fill="FFFFFF"/>
        </w:rPr>
        <w:t>concursului</w:t>
      </w:r>
      <w:proofErr w:type="spellEnd"/>
      <w:r>
        <w:rPr>
          <w:rFonts w:ascii="Calibri Light" w:hAnsi="Calibri Light" w:cs="Calibri Light"/>
          <w:shd w:val="clear" w:color="auto" w:fill="FFFFFF"/>
        </w:rPr>
        <w:t>.</w:t>
      </w:r>
    </w:p>
    <w:p w14:paraId="6965F8C2" w14:textId="1199CCA5" w:rsidR="00F41912" w:rsidRDefault="00BB363C" w:rsidP="00723259">
      <w:pPr>
        <w:pStyle w:val="NormalWeb"/>
        <w:spacing w:before="0" w:beforeAutospacing="0" w:after="0" w:afterAutospacing="0"/>
        <w:ind w:left="284"/>
        <w:jc w:val="both"/>
        <w:rPr>
          <w:rFonts w:ascii="Calibri Light" w:hAnsi="Calibri Light" w:cs="Calibri Light"/>
          <w:color w:val="000000"/>
          <w:shd w:val="clear" w:color="auto" w:fill="FFFFFF"/>
        </w:rPr>
      </w:pPr>
      <w:r w:rsidRPr="004B774C">
        <w:rPr>
          <w:rFonts w:ascii="Calibri Light" w:hAnsi="Calibri Light" w:cs="Calibri Light"/>
          <w:b/>
          <w:bCs/>
          <w:color w:val="000000"/>
          <w:shd w:val="clear" w:color="auto" w:fill="FFFFFF"/>
        </w:rPr>
        <w:t>VII.</w:t>
      </w:r>
      <w:r w:rsidR="00B1199F">
        <w:rPr>
          <w:rFonts w:ascii="Calibri Light" w:hAnsi="Calibri Light" w:cs="Calibri Light"/>
          <w:b/>
          <w:bCs/>
          <w:color w:val="000000"/>
          <w:shd w:val="clear" w:color="auto" w:fill="FFFFFF"/>
        </w:rPr>
        <w:t>3</w:t>
      </w:r>
      <w:r w:rsidR="00060099" w:rsidRPr="004B774C">
        <w:rPr>
          <w:rFonts w:ascii="Calibri Light" w:hAnsi="Calibri Light" w:cs="Calibri Light"/>
          <w:b/>
          <w:bCs/>
          <w:color w:val="000000"/>
          <w:shd w:val="clear" w:color="auto" w:fill="FFFFFF"/>
        </w:rPr>
        <w:t>.</w:t>
      </w:r>
      <w:r>
        <w:rPr>
          <w:rFonts w:ascii="Calibri Light" w:hAnsi="Calibri Light" w:cs="Calibri Light"/>
          <w:color w:val="000000"/>
          <w:shd w:val="clear" w:color="auto" w:fill="FFFFFF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hd w:val="clear" w:color="auto" w:fill="FFFFFF"/>
        </w:rPr>
        <w:t>E</w:t>
      </w:r>
      <w:r w:rsidR="00060099">
        <w:rPr>
          <w:rFonts w:ascii="Calibri Light" w:hAnsi="Calibri Light" w:cs="Calibri Light"/>
          <w:color w:val="000000"/>
          <w:shd w:val="clear" w:color="auto" w:fill="FFFFFF"/>
        </w:rPr>
        <w:t>tapa</w:t>
      </w:r>
      <w:proofErr w:type="spellEnd"/>
      <w:r w:rsidR="00060099">
        <w:rPr>
          <w:rFonts w:ascii="Calibri Light" w:hAnsi="Calibri Light" w:cs="Calibri Light"/>
          <w:color w:val="000000"/>
          <w:shd w:val="clear" w:color="auto" w:fill="FFFFFF"/>
        </w:rPr>
        <w:t xml:space="preserve"> </w:t>
      </w:r>
      <w:proofErr w:type="spellStart"/>
      <w:r w:rsidR="00060099" w:rsidRPr="00C77D45">
        <w:rPr>
          <w:rFonts w:ascii="Calibri Light" w:hAnsi="Calibri Light" w:cs="Calibri Light"/>
          <w:color w:val="000000"/>
          <w:shd w:val="clear" w:color="auto" w:fill="FFFFFF"/>
        </w:rPr>
        <w:t>națională</w:t>
      </w:r>
      <w:proofErr w:type="spellEnd"/>
    </w:p>
    <w:p w14:paraId="1DE0E89C" w14:textId="2D918CBE" w:rsidR="008518E3" w:rsidRDefault="00823611" w:rsidP="00723259">
      <w:pPr>
        <w:pStyle w:val="NormalWeb"/>
        <w:spacing w:before="0" w:beforeAutospacing="0" w:after="0" w:afterAutospacing="0"/>
        <w:ind w:left="284"/>
        <w:jc w:val="both"/>
        <w:rPr>
          <w:rFonts w:ascii="Calibri Light" w:hAnsi="Calibri Light" w:cs="Calibri Light"/>
          <w:color w:val="000000"/>
          <w:shd w:val="clear" w:color="auto" w:fill="FFFFFF"/>
        </w:rPr>
      </w:pPr>
      <w:r w:rsidRPr="00C80D26">
        <w:rPr>
          <w:rFonts w:asciiTheme="majorHAnsi" w:hAnsiTheme="majorHAnsi" w:cstheme="majorHAnsi"/>
          <w:b/>
          <w:bCs/>
          <w:color w:val="000000"/>
        </w:rPr>
        <w:t>VII.</w:t>
      </w:r>
      <w:r w:rsidR="00B1199F">
        <w:rPr>
          <w:rFonts w:asciiTheme="majorHAnsi" w:hAnsiTheme="majorHAnsi" w:cstheme="majorHAnsi"/>
          <w:b/>
          <w:bCs/>
          <w:color w:val="000000"/>
        </w:rPr>
        <w:t>3.1</w:t>
      </w:r>
      <w:r w:rsidRPr="00C80D26">
        <w:rPr>
          <w:rFonts w:asciiTheme="majorHAnsi" w:hAnsiTheme="majorHAnsi" w:cstheme="majorHAnsi"/>
          <w:b/>
          <w:bCs/>
          <w:color w:val="000000"/>
        </w:rPr>
        <w:t>.</w:t>
      </w:r>
      <w:r>
        <w:rPr>
          <w:rFonts w:asciiTheme="majorHAnsi" w:hAnsiTheme="majorHAnsi" w:cstheme="majorHAnsi"/>
          <w:color w:val="000000"/>
        </w:rPr>
        <w:t xml:space="preserve"> </w:t>
      </w:r>
      <w:r w:rsidR="008518E3">
        <w:rPr>
          <w:rFonts w:asciiTheme="majorHAnsi" w:hAnsiTheme="majorHAnsi" w:cstheme="majorHAnsi"/>
          <w:color w:val="000000"/>
        </w:rPr>
        <w:t xml:space="preserve">La </w:t>
      </w:r>
      <w:proofErr w:type="spellStart"/>
      <w:r w:rsidR="008518E3">
        <w:rPr>
          <w:rFonts w:asciiTheme="majorHAnsi" w:hAnsiTheme="majorHAnsi" w:cstheme="majorHAnsi"/>
          <w:color w:val="000000"/>
        </w:rPr>
        <w:t>e</w:t>
      </w:r>
      <w:r w:rsidRPr="00887749">
        <w:rPr>
          <w:rFonts w:ascii="Calibri Light" w:hAnsi="Calibri Light" w:cs="Calibri Light"/>
          <w:color w:val="000000"/>
          <w:shd w:val="clear" w:color="auto" w:fill="FFFFFF"/>
        </w:rPr>
        <w:t>tapa</w:t>
      </w:r>
      <w:proofErr w:type="spellEnd"/>
      <w:r w:rsidRPr="00887749">
        <w:rPr>
          <w:rFonts w:ascii="Calibri Light" w:hAnsi="Calibri Light" w:cs="Calibri Light"/>
          <w:color w:val="000000"/>
          <w:shd w:val="clear" w:color="auto" w:fill="FFFFFF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hd w:val="clear" w:color="auto" w:fill="FFFFFF"/>
        </w:rPr>
        <w:t>na</w:t>
      </w:r>
      <w:r w:rsidRPr="00887749">
        <w:rPr>
          <w:rFonts w:ascii="Calibri Light" w:hAnsi="Calibri Light" w:cs="Calibri Light"/>
          <w:color w:val="000000"/>
          <w:shd w:val="clear" w:color="auto" w:fill="FFFFFF"/>
        </w:rPr>
        <w:t>ț</w:t>
      </w:r>
      <w:r>
        <w:rPr>
          <w:rFonts w:ascii="Calibri Light" w:hAnsi="Calibri Light" w:cs="Calibri Light"/>
          <w:color w:val="000000"/>
          <w:shd w:val="clear" w:color="auto" w:fill="FFFFFF"/>
        </w:rPr>
        <w:t>ional</w:t>
      </w:r>
      <w:r w:rsidRPr="00887749">
        <w:rPr>
          <w:rFonts w:ascii="Calibri Light" w:hAnsi="Calibri Light" w:cs="Calibri Light"/>
          <w:color w:val="000000"/>
          <w:shd w:val="clear" w:color="auto" w:fill="FFFFFF"/>
        </w:rPr>
        <w:t>ă</w:t>
      </w:r>
      <w:proofErr w:type="spellEnd"/>
      <w:r w:rsidR="008518E3">
        <w:rPr>
          <w:rFonts w:ascii="Calibri Light" w:hAnsi="Calibri Light" w:cs="Calibri Light"/>
          <w:color w:val="000000"/>
          <w:shd w:val="clear" w:color="auto" w:fill="FFFFFF"/>
        </w:rPr>
        <w:t xml:space="preserve">, </w:t>
      </w:r>
      <w:proofErr w:type="spellStart"/>
      <w:r w:rsidR="008518E3">
        <w:rPr>
          <w:rFonts w:ascii="Calibri Light" w:hAnsi="Calibri Light" w:cs="Calibri Light"/>
          <w:color w:val="000000"/>
          <w:shd w:val="clear" w:color="auto" w:fill="FFFFFF"/>
        </w:rPr>
        <w:t>t</w:t>
      </w:r>
      <w:r w:rsidR="008518E3" w:rsidRPr="00C80D26">
        <w:rPr>
          <w:rFonts w:ascii="Calibri Light" w:hAnsi="Calibri Light" w:cs="Calibri Light"/>
          <w:color w:val="000000"/>
          <w:shd w:val="clear" w:color="auto" w:fill="FFFFFF"/>
        </w:rPr>
        <w:t>oate</w:t>
      </w:r>
      <w:proofErr w:type="spellEnd"/>
      <w:r w:rsidR="008518E3" w:rsidRPr="00C80D26">
        <w:rPr>
          <w:rFonts w:ascii="Calibri Light" w:hAnsi="Calibri Light" w:cs="Calibri Light"/>
          <w:color w:val="000000"/>
          <w:shd w:val="clear" w:color="auto" w:fill="FFFFFF"/>
        </w:rPr>
        <w:t xml:space="preserve"> </w:t>
      </w:r>
      <w:proofErr w:type="spellStart"/>
      <w:r w:rsidR="008518E3" w:rsidRPr="00C80D26">
        <w:rPr>
          <w:rFonts w:ascii="Calibri Light" w:hAnsi="Calibri Light" w:cs="Calibri Light"/>
          <w:color w:val="000000"/>
          <w:shd w:val="clear" w:color="auto" w:fill="FFFFFF"/>
        </w:rPr>
        <w:t>echipele</w:t>
      </w:r>
      <w:proofErr w:type="spellEnd"/>
      <w:r w:rsidR="008518E3" w:rsidRPr="00C80D26">
        <w:rPr>
          <w:rFonts w:ascii="Calibri Light" w:hAnsi="Calibri Light" w:cs="Calibri Light"/>
          <w:color w:val="000000"/>
          <w:shd w:val="clear" w:color="auto" w:fill="FFFFFF"/>
        </w:rPr>
        <w:t xml:space="preserve"> </w:t>
      </w:r>
      <w:proofErr w:type="spellStart"/>
      <w:r w:rsidR="008518E3" w:rsidRPr="00C80D26">
        <w:rPr>
          <w:rFonts w:ascii="Calibri Light" w:hAnsi="Calibri Light" w:cs="Calibri Light"/>
          <w:color w:val="000000"/>
          <w:shd w:val="clear" w:color="auto" w:fill="FFFFFF"/>
        </w:rPr>
        <w:t>intră</w:t>
      </w:r>
      <w:proofErr w:type="spellEnd"/>
      <w:r w:rsidR="008518E3" w:rsidRPr="00C80D26">
        <w:rPr>
          <w:rFonts w:ascii="Calibri Light" w:hAnsi="Calibri Light" w:cs="Calibri Light"/>
          <w:color w:val="000000"/>
          <w:shd w:val="clear" w:color="auto" w:fill="FFFFFF"/>
        </w:rPr>
        <w:t xml:space="preserve"> </w:t>
      </w:r>
      <w:proofErr w:type="spellStart"/>
      <w:r w:rsidR="008518E3" w:rsidRPr="00C80D26">
        <w:rPr>
          <w:rFonts w:ascii="Calibri Light" w:hAnsi="Calibri Light" w:cs="Calibri Light"/>
          <w:color w:val="000000"/>
          <w:shd w:val="clear" w:color="auto" w:fill="FFFFFF"/>
        </w:rPr>
        <w:t>în</w:t>
      </w:r>
      <w:proofErr w:type="spellEnd"/>
      <w:r w:rsidR="008518E3" w:rsidRPr="00C80D26">
        <w:rPr>
          <w:rFonts w:ascii="Calibri Light" w:hAnsi="Calibri Light" w:cs="Calibri Light"/>
          <w:color w:val="000000"/>
          <w:shd w:val="clear" w:color="auto" w:fill="FFFFFF"/>
        </w:rPr>
        <w:t xml:space="preserve"> co</w:t>
      </w:r>
      <w:r w:rsidR="008518E3">
        <w:rPr>
          <w:rFonts w:ascii="Calibri Light" w:hAnsi="Calibri Light" w:cs="Calibri Light"/>
          <w:color w:val="000000"/>
          <w:shd w:val="clear" w:color="auto" w:fill="FFFFFF"/>
        </w:rPr>
        <w:t xml:space="preserve">ncurs la </w:t>
      </w:r>
      <w:proofErr w:type="spellStart"/>
      <w:r w:rsidR="008518E3">
        <w:rPr>
          <w:rFonts w:ascii="Calibri Light" w:hAnsi="Calibri Light" w:cs="Calibri Light"/>
          <w:color w:val="000000"/>
          <w:shd w:val="clear" w:color="auto" w:fill="FFFFFF"/>
        </w:rPr>
        <w:t>aceeași</w:t>
      </w:r>
      <w:proofErr w:type="spellEnd"/>
      <w:r w:rsidR="008518E3">
        <w:rPr>
          <w:rFonts w:ascii="Calibri Light" w:hAnsi="Calibri Light" w:cs="Calibri Light"/>
          <w:color w:val="000000"/>
          <w:shd w:val="clear" w:color="auto" w:fill="FFFFFF"/>
        </w:rPr>
        <w:t xml:space="preserve"> </w:t>
      </w:r>
      <w:proofErr w:type="spellStart"/>
      <w:r w:rsidR="008518E3">
        <w:rPr>
          <w:rFonts w:ascii="Calibri Light" w:hAnsi="Calibri Light" w:cs="Calibri Light"/>
          <w:color w:val="000000"/>
          <w:shd w:val="clear" w:color="auto" w:fill="FFFFFF"/>
        </w:rPr>
        <w:t>oră</w:t>
      </w:r>
      <w:proofErr w:type="spellEnd"/>
      <w:r w:rsidR="008518E3">
        <w:rPr>
          <w:rFonts w:ascii="Calibri Light" w:hAnsi="Calibri Light" w:cs="Calibri Light"/>
          <w:color w:val="000000"/>
          <w:shd w:val="clear" w:color="auto" w:fill="FFFFFF"/>
        </w:rPr>
        <w:t xml:space="preserve">. </w:t>
      </w:r>
      <w:proofErr w:type="spellStart"/>
      <w:r w:rsidR="008518E3">
        <w:rPr>
          <w:rFonts w:ascii="Calibri Light" w:hAnsi="Calibri Light" w:cs="Calibri Light"/>
          <w:color w:val="000000"/>
          <w:shd w:val="clear" w:color="auto" w:fill="FFFFFF"/>
        </w:rPr>
        <w:t>Aceasta</w:t>
      </w:r>
      <w:proofErr w:type="spellEnd"/>
      <w:r w:rsidR="008518E3">
        <w:rPr>
          <w:rFonts w:ascii="Calibri Light" w:hAnsi="Calibri Light" w:cs="Calibri Light"/>
          <w:color w:val="000000"/>
          <w:shd w:val="clear" w:color="auto" w:fill="FFFFFF"/>
        </w:rPr>
        <w:t xml:space="preserve"> </w:t>
      </w:r>
      <w:proofErr w:type="spellStart"/>
      <w:proofErr w:type="gramStart"/>
      <w:r w:rsidR="008518E3">
        <w:rPr>
          <w:rFonts w:ascii="Calibri Light" w:hAnsi="Calibri Light" w:cs="Calibri Light"/>
          <w:color w:val="000000"/>
          <w:shd w:val="clear" w:color="auto" w:fill="FFFFFF"/>
        </w:rPr>
        <w:t>va</w:t>
      </w:r>
      <w:proofErr w:type="spellEnd"/>
      <w:proofErr w:type="gramEnd"/>
      <w:r w:rsidR="008518E3">
        <w:rPr>
          <w:rFonts w:ascii="Calibri Light" w:hAnsi="Calibri Light" w:cs="Calibri Light"/>
          <w:color w:val="000000"/>
          <w:shd w:val="clear" w:color="auto" w:fill="FFFFFF"/>
        </w:rPr>
        <w:t xml:space="preserve"> fi </w:t>
      </w:r>
      <w:proofErr w:type="spellStart"/>
      <w:r w:rsidR="008518E3">
        <w:rPr>
          <w:rFonts w:ascii="Calibri Light" w:hAnsi="Calibri Light" w:cs="Calibri Light"/>
          <w:color w:val="000000"/>
          <w:shd w:val="clear" w:color="auto" w:fill="FFFFFF"/>
        </w:rPr>
        <w:t>comunicată</w:t>
      </w:r>
      <w:proofErr w:type="spellEnd"/>
      <w:r w:rsidR="008518E3">
        <w:rPr>
          <w:rFonts w:ascii="Calibri Light" w:hAnsi="Calibri Light" w:cs="Calibri Light"/>
          <w:color w:val="000000"/>
          <w:shd w:val="clear" w:color="auto" w:fill="FFFFFF"/>
        </w:rPr>
        <w:t xml:space="preserve"> </w:t>
      </w:r>
      <w:proofErr w:type="spellStart"/>
      <w:r w:rsidR="008518E3">
        <w:rPr>
          <w:rFonts w:ascii="Calibri Light" w:hAnsi="Calibri Light" w:cs="Calibri Light"/>
          <w:color w:val="000000"/>
          <w:shd w:val="clear" w:color="auto" w:fill="FFFFFF"/>
        </w:rPr>
        <w:t>profesorilor</w:t>
      </w:r>
      <w:proofErr w:type="spellEnd"/>
      <w:r w:rsidR="008518E3">
        <w:rPr>
          <w:rFonts w:ascii="Calibri Light" w:hAnsi="Calibri Light" w:cs="Calibri Light"/>
          <w:color w:val="000000"/>
          <w:shd w:val="clear" w:color="auto" w:fill="FFFFFF"/>
        </w:rPr>
        <w:t xml:space="preserve"> </w:t>
      </w:r>
      <w:proofErr w:type="spellStart"/>
      <w:r w:rsidR="008518E3">
        <w:rPr>
          <w:rFonts w:ascii="Calibri Light" w:hAnsi="Calibri Light" w:cs="Calibri Light"/>
          <w:color w:val="000000"/>
          <w:shd w:val="clear" w:color="auto" w:fill="FFFFFF"/>
        </w:rPr>
        <w:t>coordonatori</w:t>
      </w:r>
      <w:proofErr w:type="spellEnd"/>
      <w:r w:rsidR="008518E3">
        <w:rPr>
          <w:rFonts w:ascii="Calibri Light" w:hAnsi="Calibri Light" w:cs="Calibri Light"/>
          <w:color w:val="000000"/>
          <w:shd w:val="clear" w:color="auto" w:fill="FFFFFF"/>
        </w:rPr>
        <w:t xml:space="preserve"> </w:t>
      </w:r>
      <w:proofErr w:type="spellStart"/>
      <w:r w:rsidR="008518E3">
        <w:rPr>
          <w:rFonts w:ascii="Calibri Light" w:hAnsi="Calibri Light" w:cs="Calibri Light"/>
          <w:color w:val="000000"/>
          <w:shd w:val="clear" w:color="auto" w:fill="FFFFFF"/>
        </w:rPr>
        <w:t>odată</w:t>
      </w:r>
      <w:proofErr w:type="spellEnd"/>
      <w:r w:rsidR="008518E3">
        <w:rPr>
          <w:rFonts w:ascii="Calibri Light" w:hAnsi="Calibri Light" w:cs="Calibri Light"/>
          <w:color w:val="000000"/>
          <w:shd w:val="clear" w:color="auto" w:fill="FFFFFF"/>
        </w:rPr>
        <w:t xml:space="preserve"> cu </w:t>
      </w:r>
      <w:proofErr w:type="spellStart"/>
      <w:r w:rsidR="008518E3">
        <w:rPr>
          <w:rFonts w:ascii="Calibri Light" w:hAnsi="Calibri Light" w:cs="Calibri Light"/>
          <w:color w:val="000000"/>
          <w:shd w:val="clear" w:color="auto" w:fill="FFFFFF"/>
        </w:rPr>
        <w:t>anunțarea</w:t>
      </w:r>
      <w:proofErr w:type="spellEnd"/>
      <w:r w:rsidR="008518E3">
        <w:rPr>
          <w:rFonts w:ascii="Calibri Light" w:hAnsi="Calibri Light" w:cs="Calibri Light"/>
          <w:color w:val="000000"/>
          <w:shd w:val="clear" w:color="auto" w:fill="FFFFFF"/>
        </w:rPr>
        <w:t xml:space="preserve"> </w:t>
      </w:r>
      <w:proofErr w:type="spellStart"/>
      <w:r w:rsidR="008518E3">
        <w:rPr>
          <w:rFonts w:ascii="Calibri Light" w:hAnsi="Calibri Light" w:cs="Calibri Light"/>
          <w:color w:val="000000"/>
          <w:shd w:val="clear" w:color="auto" w:fill="FFFFFF"/>
        </w:rPr>
        <w:t>calificării</w:t>
      </w:r>
      <w:proofErr w:type="spellEnd"/>
      <w:r w:rsidR="008518E3">
        <w:rPr>
          <w:rFonts w:ascii="Calibri Light" w:hAnsi="Calibri Light" w:cs="Calibri Light"/>
          <w:color w:val="000000"/>
          <w:shd w:val="clear" w:color="auto" w:fill="FFFFFF"/>
        </w:rPr>
        <w:t xml:space="preserve"> </w:t>
      </w:r>
      <w:proofErr w:type="spellStart"/>
      <w:r w:rsidR="008518E3">
        <w:rPr>
          <w:rFonts w:ascii="Calibri Light" w:hAnsi="Calibri Light" w:cs="Calibri Light"/>
          <w:color w:val="000000"/>
          <w:shd w:val="clear" w:color="auto" w:fill="FFFFFF"/>
        </w:rPr>
        <w:t>pentru</w:t>
      </w:r>
      <w:proofErr w:type="spellEnd"/>
      <w:r w:rsidR="008518E3">
        <w:rPr>
          <w:rFonts w:ascii="Calibri Light" w:hAnsi="Calibri Light" w:cs="Calibri Light"/>
          <w:color w:val="000000"/>
          <w:shd w:val="clear" w:color="auto" w:fill="FFFFFF"/>
        </w:rPr>
        <w:t xml:space="preserve"> </w:t>
      </w:r>
      <w:proofErr w:type="spellStart"/>
      <w:r w:rsidR="008518E3">
        <w:rPr>
          <w:rFonts w:ascii="Calibri Light" w:hAnsi="Calibri Light" w:cs="Calibri Light"/>
          <w:color w:val="000000"/>
          <w:shd w:val="clear" w:color="auto" w:fill="FFFFFF"/>
        </w:rPr>
        <w:t>etapa</w:t>
      </w:r>
      <w:proofErr w:type="spellEnd"/>
      <w:r w:rsidR="008518E3">
        <w:rPr>
          <w:rFonts w:ascii="Calibri Light" w:hAnsi="Calibri Light" w:cs="Calibri Light"/>
          <w:color w:val="000000"/>
          <w:shd w:val="clear" w:color="auto" w:fill="FFFFFF"/>
        </w:rPr>
        <w:t xml:space="preserve"> </w:t>
      </w:r>
      <w:proofErr w:type="spellStart"/>
      <w:r w:rsidR="008518E3">
        <w:rPr>
          <w:rFonts w:ascii="Calibri Light" w:hAnsi="Calibri Light" w:cs="Calibri Light"/>
          <w:color w:val="000000"/>
          <w:shd w:val="clear" w:color="auto" w:fill="FFFFFF"/>
        </w:rPr>
        <w:t>națională</w:t>
      </w:r>
      <w:proofErr w:type="spellEnd"/>
      <w:r w:rsidR="008518E3">
        <w:rPr>
          <w:rFonts w:ascii="Calibri Light" w:hAnsi="Calibri Light" w:cs="Calibri Light"/>
          <w:color w:val="000000"/>
          <w:shd w:val="clear" w:color="auto" w:fill="FFFFFF"/>
        </w:rPr>
        <w:t>.</w:t>
      </w:r>
    </w:p>
    <w:p w14:paraId="7646A8B3" w14:textId="422AF3A0" w:rsidR="001B04D7" w:rsidRDefault="00823611" w:rsidP="00723259">
      <w:pPr>
        <w:pStyle w:val="NormalWeb"/>
        <w:spacing w:before="0" w:beforeAutospacing="0" w:after="0" w:afterAutospacing="0"/>
        <w:ind w:left="284"/>
        <w:jc w:val="both"/>
        <w:rPr>
          <w:rFonts w:ascii="Calibri Light" w:hAnsi="Calibri Light" w:cs="Calibri Light"/>
          <w:shd w:val="clear" w:color="auto" w:fill="FFFFFF"/>
        </w:rPr>
      </w:pPr>
      <w:r w:rsidRPr="00C80D26">
        <w:rPr>
          <w:rFonts w:ascii="Calibri Light" w:hAnsi="Calibri Light" w:cs="Calibri Light"/>
          <w:b/>
          <w:bCs/>
          <w:color w:val="000000"/>
          <w:shd w:val="clear" w:color="auto" w:fill="FFFFFF"/>
        </w:rPr>
        <w:t>VII.</w:t>
      </w:r>
      <w:r w:rsidR="00B1199F">
        <w:rPr>
          <w:rFonts w:ascii="Calibri Light" w:hAnsi="Calibri Light" w:cs="Calibri Light"/>
          <w:b/>
          <w:bCs/>
          <w:color w:val="000000"/>
          <w:shd w:val="clear" w:color="auto" w:fill="FFFFFF"/>
        </w:rPr>
        <w:t>3.2</w:t>
      </w:r>
      <w:r w:rsidRPr="00C80D26">
        <w:rPr>
          <w:rFonts w:ascii="Calibri Light" w:hAnsi="Calibri Light" w:cs="Calibri Light"/>
          <w:b/>
          <w:bCs/>
          <w:color w:val="000000"/>
          <w:shd w:val="clear" w:color="auto" w:fill="FFFFFF"/>
        </w:rPr>
        <w:t>.</w:t>
      </w:r>
      <w:r>
        <w:rPr>
          <w:rFonts w:ascii="Calibri Light" w:hAnsi="Calibri Light" w:cs="Calibri Light"/>
          <w:color w:val="000000"/>
          <w:shd w:val="clear" w:color="auto" w:fill="FFFFFF"/>
        </w:rPr>
        <w:t xml:space="preserve"> </w:t>
      </w:r>
      <w:proofErr w:type="spellStart"/>
      <w:r w:rsidR="008518E3" w:rsidRPr="00227DCF">
        <w:rPr>
          <w:rFonts w:ascii="Calibri Light" w:hAnsi="Calibri Light" w:cs="Calibri Light"/>
          <w:shd w:val="clear" w:color="auto" w:fill="FFFFFF"/>
        </w:rPr>
        <w:t>În</w:t>
      </w:r>
      <w:proofErr w:type="spellEnd"/>
      <w:r w:rsidR="008518E3" w:rsidRPr="00227DCF">
        <w:rPr>
          <w:rFonts w:ascii="Calibri Light" w:hAnsi="Calibri Light" w:cs="Calibri Light"/>
          <w:shd w:val="clear" w:color="auto" w:fill="FFFFFF"/>
        </w:rPr>
        <w:t xml:space="preserve"> </w:t>
      </w:r>
      <w:proofErr w:type="spellStart"/>
      <w:r w:rsidR="008518E3" w:rsidRPr="00227DCF">
        <w:rPr>
          <w:rFonts w:ascii="Calibri Light" w:hAnsi="Calibri Light" w:cs="Calibri Light"/>
          <w:shd w:val="clear" w:color="auto" w:fill="FFFFFF"/>
        </w:rPr>
        <w:t>funcție</w:t>
      </w:r>
      <w:proofErr w:type="spellEnd"/>
      <w:r w:rsidR="008518E3" w:rsidRPr="00227DCF">
        <w:rPr>
          <w:rFonts w:ascii="Calibri Light" w:hAnsi="Calibri Light" w:cs="Calibri Light"/>
          <w:shd w:val="clear" w:color="auto" w:fill="FFFFFF"/>
        </w:rPr>
        <w:t xml:space="preserve"> de </w:t>
      </w:r>
      <w:proofErr w:type="spellStart"/>
      <w:r w:rsidR="008518E3" w:rsidRPr="00227DCF">
        <w:rPr>
          <w:rFonts w:ascii="Calibri Light" w:hAnsi="Calibri Light" w:cs="Calibri Light"/>
          <w:shd w:val="clear" w:color="auto" w:fill="FFFFFF"/>
        </w:rPr>
        <w:t>rezultatele</w:t>
      </w:r>
      <w:proofErr w:type="spellEnd"/>
      <w:r w:rsidR="008518E3" w:rsidRPr="00227DCF">
        <w:rPr>
          <w:rFonts w:ascii="Calibri Light" w:hAnsi="Calibri Light" w:cs="Calibri Light"/>
          <w:shd w:val="clear" w:color="auto" w:fill="FFFFFF"/>
        </w:rPr>
        <w:t xml:space="preserve"> </w:t>
      </w:r>
      <w:proofErr w:type="spellStart"/>
      <w:r w:rsidR="008518E3" w:rsidRPr="00227DCF">
        <w:rPr>
          <w:rFonts w:ascii="Calibri Light" w:hAnsi="Calibri Light" w:cs="Calibri Light"/>
          <w:shd w:val="clear" w:color="auto" w:fill="FFFFFF"/>
        </w:rPr>
        <w:t>obținute</w:t>
      </w:r>
      <w:proofErr w:type="spellEnd"/>
      <w:r w:rsidR="008518E3" w:rsidRPr="00227DCF">
        <w:rPr>
          <w:rFonts w:ascii="Calibri Light" w:hAnsi="Calibri Light" w:cs="Calibri Light"/>
          <w:shd w:val="clear" w:color="auto" w:fill="FFFFFF"/>
        </w:rPr>
        <w:t xml:space="preserve"> de </w:t>
      </w:r>
      <w:proofErr w:type="spellStart"/>
      <w:r w:rsidR="008518E3" w:rsidRPr="00227DCF">
        <w:rPr>
          <w:rFonts w:ascii="Calibri Light" w:hAnsi="Calibri Light" w:cs="Calibri Light"/>
          <w:shd w:val="clear" w:color="auto" w:fill="FFFFFF"/>
        </w:rPr>
        <w:t>elevi</w:t>
      </w:r>
      <w:proofErr w:type="spellEnd"/>
      <w:r w:rsidR="008518E3" w:rsidRPr="00227DCF">
        <w:rPr>
          <w:rFonts w:ascii="Calibri Light" w:hAnsi="Calibri Light" w:cs="Calibri Light"/>
          <w:shd w:val="clear" w:color="auto" w:fill="FFFFFF"/>
        </w:rPr>
        <w:t xml:space="preserve"> (</w:t>
      </w:r>
      <w:proofErr w:type="spellStart"/>
      <w:r w:rsidR="008518E3" w:rsidRPr="00227DCF">
        <w:rPr>
          <w:rFonts w:ascii="Calibri Light" w:hAnsi="Calibri Light" w:cs="Calibri Light"/>
          <w:shd w:val="clear" w:color="auto" w:fill="FFFFFF"/>
        </w:rPr>
        <w:t>nr</w:t>
      </w:r>
      <w:proofErr w:type="spellEnd"/>
      <w:r w:rsidR="008518E3" w:rsidRPr="00227DCF">
        <w:rPr>
          <w:rFonts w:ascii="Calibri Light" w:hAnsi="Calibri Light" w:cs="Calibri Light"/>
          <w:shd w:val="clear" w:color="auto" w:fill="FFFFFF"/>
        </w:rPr>
        <w:t xml:space="preserve">. de </w:t>
      </w:r>
      <w:proofErr w:type="spellStart"/>
      <w:r w:rsidR="008518E3" w:rsidRPr="00227DCF">
        <w:rPr>
          <w:rFonts w:ascii="Calibri Light" w:hAnsi="Calibri Light" w:cs="Calibri Light"/>
          <w:shd w:val="clear" w:color="auto" w:fill="FFFFFF"/>
        </w:rPr>
        <w:t>puncte</w:t>
      </w:r>
      <w:proofErr w:type="spellEnd"/>
      <w:r w:rsidR="008518E3" w:rsidRPr="00227DCF">
        <w:rPr>
          <w:rFonts w:ascii="Calibri Light" w:hAnsi="Calibri Light" w:cs="Calibri Light"/>
          <w:shd w:val="clear" w:color="auto" w:fill="FFFFFF"/>
        </w:rPr>
        <w:t xml:space="preserve"> </w:t>
      </w:r>
      <w:proofErr w:type="spellStart"/>
      <w:r w:rsidR="008518E3" w:rsidRPr="00227DCF">
        <w:rPr>
          <w:rFonts w:ascii="Calibri Light" w:hAnsi="Calibri Light" w:cs="Calibri Light"/>
          <w:shd w:val="clear" w:color="auto" w:fill="FFFFFF"/>
        </w:rPr>
        <w:t>acumulate</w:t>
      </w:r>
      <w:proofErr w:type="spellEnd"/>
      <w:r w:rsidR="008518E3" w:rsidRPr="00227DCF">
        <w:rPr>
          <w:rFonts w:ascii="Calibri Light" w:hAnsi="Calibri Light" w:cs="Calibri Light"/>
          <w:shd w:val="clear" w:color="auto" w:fill="FFFFFF"/>
        </w:rPr>
        <w:t xml:space="preserve"> </w:t>
      </w:r>
      <w:proofErr w:type="spellStart"/>
      <w:r w:rsidR="008518E3" w:rsidRPr="00227DCF">
        <w:rPr>
          <w:rFonts w:ascii="Calibri Light" w:hAnsi="Calibri Light" w:cs="Calibri Light"/>
          <w:shd w:val="clear" w:color="auto" w:fill="FFFFFF"/>
        </w:rPr>
        <w:t>și</w:t>
      </w:r>
      <w:proofErr w:type="spellEnd"/>
      <w:r w:rsidR="008518E3" w:rsidRPr="00227DCF">
        <w:rPr>
          <w:rFonts w:ascii="Calibri Light" w:hAnsi="Calibri Light" w:cs="Calibri Light"/>
          <w:shd w:val="clear" w:color="auto" w:fill="FFFFFF"/>
        </w:rPr>
        <w:t xml:space="preserve"> </w:t>
      </w:r>
      <w:proofErr w:type="spellStart"/>
      <w:r w:rsidR="008518E3" w:rsidRPr="00227DCF">
        <w:rPr>
          <w:rFonts w:ascii="Calibri Light" w:hAnsi="Calibri Light" w:cs="Calibri Light"/>
          <w:shd w:val="clear" w:color="auto" w:fill="FFFFFF"/>
        </w:rPr>
        <w:t>timpul</w:t>
      </w:r>
      <w:proofErr w:type="spellEnd"/>
      <w:r w:rsidR="008518E3" w:rsidRPr="00227DCF">
        <w:rPr>
          <w:rFonts w:ascii="Calibri Light" w:hAnsi="Calibri Light" w:cs="Calibri Light"/>
          <w:shd w:val="clear" w:color="auto" w:fill="FFFFFF"/>
        </w:rPr>
        <w:t xml:space="preserve"> de </w:t>
      </w:r>
      <w:proofErr w:type="spellStart"/>
      <w:r w:rsidR="008518E3" w:rsidRPr="00227DCF">
        <w:rPr>
          <w:rFonts w:ascii="Calibri Light" w:hAnsi="Calibri Light" w:cs="Calibri Light"/>
          <w:shd w:val="clear" w:color="auto" w:fill="FFFFFF"/>
        </w:rPr>
        <w:t>răspuns</w:t>
      </w:r>
      <w:proofErr w:type="spellEnd"/>
      <w:r w:rsidR="008518E3">
        <w:rPr>
          <w:rFonts w:ascii="Calibri Light" w:hAnsi="Calibri Light" w:cs="Calibri Light"/>
          <w:shd w:val="clear" w:color="auto" w:fill="FFFFFF"/>
        </w:rPr>
        <w:t>,</w:t>
      </w:r>
      <w:r w:rsidR="008518E3" w:rsidRPr="00227DCF">
        <w:rPr>
          <w:rFonts w:ascii="Calibri Light" w:hAnsi="Calibri Light" w:cs="Calibri Light"/>
          <w:shd w:val="clear" w:color="auto" w:fill="FFFFFF"/>
        </w:rPr>
        <w:t xml:space="preserve"> </w:t>
      </w:r>
      <w:proofErr w:type="spellStart"/>
      <w:r w:rsidR="008518E3" w:rsidRPr="00227DCF">
        <w:rPr>
          <w:rFonts w:ascii="Calibri Light" w:hAnsi="Calibri Light" w:cs="Calibri Light"/>
          <w:shd w:val="clear" w:color="auto" w:fill="FFFFFF"/>
        </w:rPr>
        <w:t>indicat</w:t>
      </w:r>
      <w:proofErr w:type="spellEnd"/>
      <w:r w:rsidR="008518E3" w:rsidRPr="00227DCF">
        <w:rPr>
          <w:rFonts w:ascii="Calibri Light" w:hAnsi="Calibri Light" w:cs="Calibri Light"/>
          <w:shd w:val="clear" w:color="auto" w:fill="FFFFFF"/>
        </w:rPr>
        <w:t xml:space="preserve"> de </w:t>
      </w:r>
      <w:proofErr w:type="spellStart"/>
      <w:r w:rsidR="008518E3">
        <w:rPr>
          <w:rFonts w:ascii="Calibri Light" w:hAnsi="Calibri Light" w:cs="Calibri Light"/>
          <w:shd w:val="clear" w:color="auto" w:fill="FFFFFF"/>
        </w:rPr>
        <w:t>cronometrul</w:t>
      </w:r>
      <w:proofErr w:type="spellEnd"/>
      <w:r w:rsidR="008518E3">
        <w:rPr>
          <w:rFonts w:ascii="Calibri Light" w:hAnsi="Calibri Light" w:cs="Calibri Light"/>
          <w:shd w:val="clear" w:color="auto" w:fill="FFFFFF"/>
        </w:rPr>
        <w:t xml:space="preserve"> </w:t>
      </w:r>
      <w:proofErr w:type="spellStart"/>
      <w:r w:rsidR="008518E3">
        <w:rPr>
          <w:rFonts w:ascii="Calibri Light" w:hAnsi="Calibri Light" w:cs="Calibri Light"/>
          <w:shd w:val="clear" w:color="auto" w:fill="FFFFFF"/>
        </w:rPr>
        <w:t>competiției</w:t>
      </w:r>
      <w:proofErr w:type="spellEnd"/>
      <w:r w:rsidR="008518E3" w:rsidRPr="00227DCF">
        <w:rPr>
          <w:rFonts w:ascii="Calibri Light" w:hAnsi="Calibri Light" w:cs="Calibri Light"/>
          <w:shd w:val="clear" w:color="auto" w:fill="FFFFFF"/>
        </w:rPr>
        <w:t xml:space="preserve">) </w:t>
      </w:r>
      <w:proofErr w:type="spellStart"/>
      <w:r w:rsidR="008518E3">
        <w:rPr>
          <w:rFonts w:ascii="Calibri Light" w:hAnsi="Calibri Light" w:cs="Calibri Light"/>
          <w:shd w:val="clear" w:color="auto" w:fill="FFFFFF"/>
        </w:rPr>
        <w:t>organizatorii</w:t>
      </w:r>
      <w:proofErr w:type="spellEnd"/>
      <w:r w:rsidR="008518E3">
        <w:rPr>
          <w:rFonts w:ascii="Calibri Light" w:hAnsi="Calibri Light" w:cs="Calibri Light"/>
          <w:shd w:val="clear" w:color="auto" w:fill="FFFFFF"/>
        </w:rPr>
        <w:t xml:space="preserve"> </w:t>
      </w:r>
      <w:proofErr w:type="spellStart"/>
      <w:r w:rsidR="008518E3">
        <w:rPr>
          <w:rFonts w:ascii="Calibri Light" w:hAnsi="Calibri Light" w:cs="Calibri Light"/>
          <w:shd w:val="clear" w:color="auto" w:fill="FFFFFF"/>
        </w:rPr>
        <w:t>vor</w:t>
      </w:r>
      <w:proofErr w:type="spellEnd"/>
      <w:r w:rsidR="008518E3">
        <w:rPr>
          <w:rFonts w:ascii="Calibri Light" w:hAnsi="Calibri Light" w:cs="Calibri Light"/>
          <w:shd w:val="clear" w:color="auto" w:fill="FFFFFF"/>
        </w:rPr>
        <w:t xml:space="preserve"> </w:t>
      </w:r>
      <w:proofErr w:type="spellStart"/>
      <w:r w:rsidR="008518E3">
        <w:rPr>
          <w:rFonts w:ascii="Calibri Light" w:hAnsi="Calibri Light" w:cs="Calibri Light"/>
          <w:shd w:val="clear" w:color="auto" w:fill="FFFFFF"/>
        </w:rPr>
        <w:t>anunța</w:t>
      </w:r>
      <w:proofErr w:type="spellEnd"/>
      <w:r w:rsidR="008518E3">
        <w:rPr>
          <w:rFonts w:ascii="Calibri Light" w:hAnsi="Calibri Light" w:cs="Calibri Light"/>
          <w:shd w:val="clear" w:color="auto" w:fill="FFFFFF"/>
        </w:rPr>
        <w:t xml:space="preserve"> </w:t>
      </w:r>
      <w:proofErr w:type="spellStart"/>
      <w:r w:rsidR="008518E3">
        <w:rPr>
          <w:rFonts w:ascii="Calibri Light" w:hAnsi="Calibri Light" w:cs="Calibri Light"/>
          <w:shd w:val="clear" w:color="auto" w:fill="FFFFFF"/>
        </w:rPr>
        <w:t>echipele</w:t>
      </w:r>
      <w:proofErr w:type="spellEnd"/>
      <w:r w:rsidR="008518E3">
        <w:rPr>
          <w:rFonts w:ascii="Calibri Light" w:hAnsi="Calibri Light" w:cs="Calibri Light"/>
          <w:shd w:val="clear" w:color="auto" w:fill="FFFFFF"/>
        </w:rPr>
        <w:t xml:space="preserve"> </w:t>
      </w:r>
      <w:proofErr w:type="spellStart"/>
      <w:r w:rsidR="008518E3">
        <w:rPr>
          <w:rFonts w:ascii="Calibri Light" w:hAnsi="Calibri Light" w:cs="Calibri Light"/>
          <w:shd w:val="clear" w:color="auto" w:fill="FFFFFF"/>
        </w:rPr>
        <w:t>câștigătoare</w:t>
      </w:r>
      <w:proofErr w:type="spellEnd"/>
      <w:r w:rsidR="009A210D">
        <w:rPr>
          <w:rFonts w:ascii="Calibri Light" w:hAnsi="Calibri Light" w:cs="Calibri Light"/>
          <w:shd w:val="clear" w:color="auto" w:fill="FFFFFF"/>
        </w:rPr>
        <w:t>.</w:t>
      </w:r>
    </w:p>
    <w:p w14:paraId="78AD2C2D" w14:textId="22306D36" w:rsidR="00F82A70" w:rsidRDefault="004B774C" w:rsidP="00723259">
      <w:pPr>
        <w:pStyle w:val="NormalWeb"/>
        <w:spacing w:before="0" w:beforeAutospacing="0" w:after="0" w:afterAutospacing="0"/>
        <w:ind w:left="284"/>
        <w:jc w:val="both"/>
        <w:rPr>
          <w:rFonts w:ascii="Calibri Light" w:hAnsi="Calibri Light" w:cs="Calibri Light"/>
          <w:color w:val="000000"/>
          <w:shd w:val="clear" w:color="auto" w:fill="FFFFFF"/>
        </w:rPr>
      </w:pPr>
      <w:r w:rsidRPr="004B774C">
        <w:rPr>
          <w:rFonts w:ascii="Calibri Light" w:hAnsi="Calibri Light" w:cs="Calibri Light"/>
          <w:b/>
          <w:bCs/>
          <w:color w:val="000000"/>
          <w:shd w:val="clear" w:color="auto" w:fill="FFFFFF"/>
        </w:rPr>
        <w:t>VII.</w:t>
      </w:r>
      <w:r w:rsidR="001B04D7">
        <w:rPr>
          <w:rFonts w:ascii="Calibri Light" w:hAnsi="Calibri Light" w:cs="Calibri Light"/>
          <w:b/>
          <w:bCs/>
          <w:color w:val="000000"/>
          <w:shd w:val="clear" w:color="auto" w:fill="FFFFFF"/>
        </w:rPr>
        <w:t>4.</w:t>
      </w:r>
      <w:r>
        <w:rPr>
          <w:rFonts w:ascii="Calibri Light" w:hAnsi="Calibri Light" w:cs="Calibri Light"/>
          <w:color w:val="000000"/>
          <w:shd w:val="clear" w:color="auto" w:fill="FFFFFF"/>
        </w:rPr>
        <w:t xml:space="preserve"> </w:t>
      </w:r>
      <w:proofErr w:type="spellStart"/>
      <w:r w:rsidR="001B04D7">
        <w:rPr>
          <w:rFonts w:ascii="Calibri Light" w:hAnsi="Calibri Light" w:cs="Calibri Light"/>
          <w:color w:val="000000"/>
          <w:shd w:val="clear" w:color="auto" w:fill="FFFFFF"/>
        </w:rPr>
        <w:t>Festivitatea</w:t>
      </w:r>
      <w:proofErr w:type="spellEnd"/>
      <w:r w:rsidR="001B04D7">
        <w:rPr>
          <w:rFonts w:ascii="Calibri Light" w:hAnsi="Calibri Light" w:cs="Calibri Light"/>
          <w:color w:val="000000"/>
          <w:shd w:val="clear" w:color="auto" w:fill="FFFFFF"/>
        </w:rPr>
        <w:t xml:space="preserve"> </w:t>
      </w:r>
      <w:r>
        <w:rPr>
          <w:rFonts w:ascii="Calibri Light" w:hAnsi="Calibri Light" w:cs="Calibri Light"/>
          <w:color w:val="000000"/>
          <w:shd w:val="clear" w:color="auto" w:fill="FFFFFF"/>
        </w:rPr>
        <w:t>de premiere</w:t>
      </w:r>
      <w:r w:rsidR="001B04D7">
        <w:rPr>
          <w:rFonts w:ascii="Calibri Light" w:hAnsi="Calibri Light" w:cs="Calibri Light"/>
          <w:color w:val="000000"/>
          <w:shd w:val="clear" w:color="auto" w:fill="FFFFFF"/>
        </w:rPr>
        <w:t xml:space="preserve"> </w:t>
      </w:r>
      <w:proofErr w:type="spellStart"/>
      <w:proofErr w:type="gramStart"/>
      <w:r w:rsidR="001B04D7">
        <w:rPr>
          <w:rFonts w:ascii="Calibri Light" w:hAnsi="Calibri Light" w:cs="Calibri Light"/>
          <w:color w:val="000000"/>
          <w:shd w:val="clear" w:color="auto" w:fill="FFFFFF"/>
        </w:rPr>
        <w:t>va</w:t>
      </w:r>
      <w:proofErr w:type="spellEnd"/>
      <w:proofErr w:type="gramEnd"/>
      <w:r w:rsidR="001B04D7">
        <w:rPr>
          <w:rFonts w:ascii="Calibri Light" w:hAnsi="Calibri Light" w:cs="Calibri Light"/>
          <w:color w:val="000000"/>
          <w:shd w:val="clear" w:color="auto" w:fill="FFFFFF"/>
        </w:rPr>
        <w:t xml:space="preserve"> </w:t>
      </w:r>
      <w:proofErr w:type="spellStart"/>
      <w:r w:rsidR="001B04D7">
        <w:rPr>
          <w:rFonts w:ascii="Calibri Light" w:hAnsi="Calibri Light" w:cs="Calibri Light"/>
          <w:color w:val="000000"/>
          <w:shd w:val="clear" w:color="auto" w:fill="FFFFFF"/>
        </w:rPr>
        <w:t>avea</w:t>
      </w:r>
      <w:proofErr w:type="spellEnd"/>
      <w:r w:rsidR="001B04D7">
        <w:rPr>
          <w:rFonts w:ascii="Calibri Light" w:hAnsi="Calibri Light" w:cs="Calibri Light"/>
          <w:color w:val="000000"/>
          <w:shd w:val="clear" w:color="auto" w:fill="FFFFFF"/>
        </w:rPr>
        <w:t xml:space="preserve"> </w:t>
      </w:r>
      <w:proofErr w:type="spellStart"/>
      <w:r w:rsidR="001B04D7">
        <w:rPr>
          <w:rFonts w:ascii="Calibri Light" w:hAnsi="Calibri Light" w:cs="Calibri Light"/>
          <w:color w:val="000000"/>
          <w:shd w:val="clear" w:color="auto" w:fill="FFFFFF"/>
        </w:rPr>
        <w:t>loc</w:t>
      </w:r>
      <w:proofErr w:type="spellEnd"/>
      <w:r w:rsidR="001B04D7">
        <w:rPr>
          <w:rFonts w:ascii="Calibri Light" w:hAnsi="Calibri Light" w:cs="Calibri Light"/>
          <w:color w:val="000000"/>
          <w:shd w:val="clear" w:color="auto" w:fill="FFFFFF"/>
        </w:rPr>
        <w:t xml:space="preserve"> la </w:t>
      </w:r>
      <w:proofErr w:type="spellStart"/>
      <w:r>
        <w:rPr>
          <w:rFonts w:ascii="Calibri Light" w:hAnsi="Calibri Light" w:cs="Calibri Light"/>
          <w:color w:val="000000"/>
          <w:shd w:val="clear" w:color="auto" w:fill="FFFFFF"/>
        </w:rPr>
        <w:t>sediul</w:t>
      </w:r>
      <w:proofErr w:type="spellEnd"/>
      <w:r>
        <w:rPr>
          <w:rFonts w:ascii="Calibri Light" w:hAnsi="Calibri Light" w:cs="Calibri Light"/>
          <w:color w:val="000000"/>
          <w:shd w:val="clear" w:color="auto" w:fill="FFFFFF"/>
        </w:rPr>
        <w:t xml:space="preserve"> </w:t>
      </w:r>
      <w:proofErr w:type="spellStart"/>
      <w:r w:rsidR="00D53354" w:rsidRPr="00E821AF">
        <w:rPr>
          <w:rFonts w:ascii="Calibri Light" w:hAnsi="Calibri Light" w:cs="Calibri Light"/>
          <w:color w:val="000000"/>
          <w:shd w:val="clear" w:color="auto" w:fill="FFFFFF"/>
        </w:rPr>
        <w:t>Reprezentanței</w:t>
      </w:r>
      <w:proofErr w:type="spellEnd"/>
      <w:r w:rsidR="00D53354" w:rsidRPr="00E821AF">
        <w:rPr>
          <w:rFonts w:ascii="Calibri Light" w:hAnsi="Calibri Light" w:cs="Calibri Light"/>
          <w:color w:val="000000"/>
          <w:shd w:val="clear" w:color="auto" w:fill="FFFFFF"/>
        </w:rPr>
        <w:t xml:space="preserve"> </w:t>
      </w:r>
      <w:proofErr w:type="spellStart"/>
      <w:r w:rsidR="00D53354" w:rsidRPr="00E821AF">
        <w:rPr>
          <w:rFonts w:ascii="Calibri Light" w:hAnsi="Calibri Light" w:cs="Calibri Light"/>
          <w:color w:val="000000"/>
          <w:shd w:val="clear" w:color="auto" w:fill="FFFFFF"/>
        </w:rPr>
        <w:t>Comisiei</w:t>
      </w:r>
      <w:proofErr w:type="spellEnd"/>
      <w:r w:rsidR="00D53354" w:rsidRPr="00E821AF">
        <w:rPr>
          <w:rFonts w:ascii="Calibri Light" w:hAnsi="Calibri Light" w:cs="Calibri Light"/>
          <w:color w:val="000000"/>
          <w:shd w:val="clear" w:color="auto" w:fill="FFFFFF"/>
        </w:rPr>
        <w:t xml:space="preserve"> Europene </w:t>
      </w:r>
      <w:proofErr w:type="spellStart"/>
      <w:r w:rsidR="00D53354" w:rsidRPr="00E821AF">
        <w:rPr>
          <w:rFonts w:ascii="Calibri Light" w:hAnsi="Calibri Light" w:cs="Calibri Light"/>
          <w:color w:val="000000"/>
          <w:shd w:val="clear" w:color="auto" w:fill="FFFFFF"/>
        </w:rPr>
        <w:t>în</w:t>
      </w:r>
      <w:proofErr w:type="spellEnd"/>
      <w:r w:rsidR="00D53354" w:rsidRPr="00E821AF">
        <w:rPr>
          <w:rFonts w:ascii="Calibri Light" w:hAnsi="Calibri Light" w:cs="Calibri Light"/>
          <w:color w:val="000000"/>
          <w:shd w:val="clear" w:color="auto" w:fill="FFFFFF"/>
        </w:rPr>
        <w:t xml:space="preserve"> </w:t>
      </w:r>
      <w:proofErr w:type="spellStart"/>
      <w:r w:rsidR="00D53354" w:rsidRPr="00E821AF">
        <w:rPr>
          <w:rFonts w:ascii="Calibri Light" w:hAnsi="Calibri Light" w:cs="Calibri Light"/>
          <w:color w:val="000000"/>
          <w:shd w:val="clear" w:color="auto" w:fill="FFFFFF"/>
        </w:rPr>
        <w:t>România</w:t>
      </w:r>
      <w:proofErr w:type="spellEnd"/>
      <w:r>
        <w:rPr>
          <w:rFonts w:ascii="Calibri Light" w:hAnsi="Calibri Light" w:cs="Calibri Light"/>
          <w:color w:val="000000"/>
          <w:shd w:val="clear" w:color="auto" w:fill="FFFFFF"/>
        </w:rPr>
        <w:t xml:space="preserve">, </w:t>
      </w:r>
      <w:proofErr w:type="spellStart"/>
      <w:r>
        <w:rPr>
          <w:rFonts w:ascii="Calibri Light" w:hAnsi="Calibri Light" w:cs="Calibri Light"/>
          <w:color w:val="000000"/>
          <w:shd w:val="clear" w:color="auto" w:fill="FFFFFF"/>
        </w:rPr>
        <w:t>strada</w:t>
      </w:r>
      <w:proofErr w:type="spellEnd"/>
      <w:r>
        <w:rPr>
          <w:rFonts w:ascii="Calibri Light" w:hAnsi="Calibri Light" w:cs="Calibri Light"/>
          <w:color w:val="000000"/>
          <w:shd w:val="clear" w:color="auto" w:fill="FFFFFF"/>
        </w:rPr>
        <w:t xml:space="preserve"> Vasile </w:t>
      </w:r>
      <w:proofErr w:type="spellStart"/>
      <w:r>
        <w:rPr>
          <w:rFonts w:ascii="Calibri Light" w:hAnsi="Calibri Light" w:cs="Calibri Light"/>
          <w:color w:val="000000"/>
          <w:shd w:val="clear" w:color="auto" w:fill="FFFFFF"/>
        </w:rPr>
        <w:t>Lasc</w:t>
      </w:r>
      <w:r w:rsidR="00D53354" w:rsidRPr="00C80D26">
        <w:rPr>
          <w:rFonts w:ascii="Calibri Light" w:hAnsi="Calibri Light" w:cs="Calibri Light"/>
          <w:color w:val="000000"/>
          <w:shd w:val="clear" w:color="auto" w:fill="FFFFFF"/>
        </w:rPr>
        <w:t>ă</w:t>
      </w:r>
      <w:r>
        <w:rPr>
          <w:rFonts w:ascii="Calibri Light" w:hAnsi="Calibri Light" w:cs="Calibri Light"/>
          <w:color w:val="000000"/>
          <w:shd w:val="clear" w:color="auto" w:fill="FFFFFF"/>
        </w:rPr>
        <w:t>r</w:t>
      </w:r>
      <w:proofErr w:type="spellEnd"/>
      <w:r>
        <w:rPr>
          <w:rFonts w:ascii="Calibri Light" w:hAnsi="Calibri Light" w:cs="Calibri Light"/>
          <w:color w:val="000000"/>
          <w:shd w:val="clear" w:color="auto" w:fill="FFFFFF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hd w:val="clear" w:color="auto" w:fill="FFFFFF"/>
        </w:rPr>
        <w:t>nr</w:t>
      </w:r>
      <w:proofErr w:type="spellEnd"/>
      <w:r>
        <w:rPr>
          <w:rFonts w:ascii="Calibri Light" w:hAnsi="Calibri Light" w:cs="Calibri Light"/>
          <w:color w:val="000000"/>
          <w:shd w:val="clear" w:color="auto" w:fill="FFFFFF"/>
        </w:rPr>
        <w:t>.</w:t>
      </w:r>
      <w:r w:rsidR="00C8643A">
        <w:rPr>
          <w:rFonts w:ascii="Calibri Light" w:hAnsi="Calibri Light" w:cs="Calibri Light"/>
          <w:color w:val="000000"/>
          <w:shd w:val="clear" w:color="auto" w:fill="FFFFFF"/>
        </w:rPr>
        <w:t xml:space="preserve"> 31, </w:t>
      </w:r>
      <w:proofErr w:type="spellStart"/>
      <w:r w:rsidR="00C8643A">
        <w:rPr>
          <w:rFonts w:ascii="Calibri Light" w:hAnsi="Calibri Light" w:cs="Calibri Light"/>
          <w:color w:val="000000"/>
          <w:shd w:val="clear" w:color="auto" w:fill="FFFFFF"/>
        </w:rPr>
        <w:t>Bucure</w:t>
      </w:r>
      <w:r w:rsidR="001B04D7">
        <w:rPr>
          <w:rFonts w:ascii="Calibri Light" w:hAnsi="Calibri Light" w:cs="Calibri Light"/>
          <w:color w:val="000000"/>
          <w:shd w:val="clear" w:color="auto" w:fill="FFFFFF"/>
        </w:rPr>
        <w:t>ș</w:t>
      </w:r>
      <w:r w:rsidR="00C8643A">
        <w:rPr>
          <w:rFonts w:ascii="Calibri Light" w:hAnsi="Calibri Light" w:cs="Calibri Light"/>
          <w:color w:val="000000"/>
          <w:shd w:val="clear" w:color="auto" w:fill="FFFFFF"/>
        </w:rPr>
        <w:t>ti</w:t>
      </w:r>
      <w:proofErr w:type="spellEnd"/>
      <w:r w:rsidR="00C8643A">
        <w:rPr>
          <w:rFonts w:ascii="Calibri Light" w:hAnsi="Calibri Light" w:cs="Calibri Light"/>
          <w:color w:val="000000"/>
          <w:shd w:val="clear" w:color="auto" w:fill="FFFFFF"/>
        </w:rPr>
        <w:t xml:space="preserve">, la data </w:t>
      </w:r>
      <w:proofErr w:type="spellStart"/>
      <w:r w:rsidR="00C8643A">
        <w:rPr>
          <w:rFonts w:ascii="Calibri Light" w:hAnsi="Calibri Light" w:cs="Calibri Light"/>
          <w:color w:val="000000"/>
          <w:shd w:val="clear" w:color="auto" w:fill="FFFFFF"/>
        </w:rPr>
        <w:t>comunicat</w:t>
      </w:r>
      <w:r w:rsidR="00D53354" w:rsidRPr="00C80D26">
        <w:rPr>
          <w:rFonts w:ascii="Calibri Light" w:hAnsi="Calibri Light" w:cs="Calibri Light"/>
          <w:color w:val="000000"/>
          <w:shd w:val="clear" w:color="auto" w:fill="FFFFFF"/>
        </w:rPr>
        <w:t>ă</w:t>
      </w:r>
      <w:proofErr w:type="spellEnd"/>
      <w:r w:rsidR="00C8643A">
        <w:rPr>
          <w:rFonts w:ascii="Calibri Light" w:hAnsi="Calibri Light" w:cs="Calibri Light"/>
          <w:color w:val="000000"/>
          <w:shd w:val="clear" w:color="auto" w:fill="FFFFFF"/>
        </w:rPr>
        <w:t xml:space="preserve"> </w:t>
      </w:r>
      <w:proofErr w:type="spellStart"/>
      <w:r w:rsidR="00D53354" w:rsidRPr="00C80D26">
        <w:rPr>
          <w:rFonts w:ascii="Calibri Light" w:hAnsi="Calibri Light" w:cs="Calibri Light"/>
          <w:color w:val="000000"/>
          <w:shd w:val="clear" w:color="auto" w:fill="FFFFFF"/>
        </w:rPr>
        <w:t>î</w:t>
      </w:r>
      <w:r w:rsidR="00C8643A">
        <w:rPr>
          <w:rFonts w:ascii="Calibri Light" w:hAnsi="Calibri Light" w:cs="Calibri Light"/>
          <w:color w:val="000000"/>
          <w:shd w:val="clear" w:color="auto" w:fill="FFFFFF"/>
        </w:rPr>
        <w:t>n</w:t>
      </w:r>
      <w:proofErr w:type="spellEnd"/>
      <w:r w:rsidR="00C8643A">
        <w:rPr>
          <w:rFonts w:ascii="Calibri Light" w:hAnsi="Calibri Light" w:cs="Calibri Light"/>
          <w:color w:val="000000"/>
          <w:shd w:val="clear" w:color="auto" w:fill="FFFFFF"/>
        </w:rPr>
        <w:t xml:space="preserve"> </w:t>
      </w:r>
      <w:proofErr w:type="spellStart"/>
      <w:r w:rsidR="00C8643A">
        <w:rPr>
          <w:rFonts w:ascii="Calibri Light" w:hAnsi="Calibri Light" w:cs="Calibri Light"/>
          <w:color w:val="000000"/>
          <w:shd w:val="clear" w:color="auto" w:fill="FFFFFF"/>
        </w:rPr>
        <w:t>calendarul</w:t>
      </w:r>
      <w:proofErr w:type="spellEnd"/>
      <w:r w:rsidR="00C8643A">
        <w:rPr>
          <w:rFonts w:ascii="Calibri Light" w:hAnsi="Calibri Light" w:cs="Calibri Light"/>
          <w:color w:val="000000"/>
          <w:shd w:val="clear" w:color="auto" w:fill="FFFFFF"/>
        </w:rPr>
        <w:t xml:space="preserve"> </w:t>
      </w:r>
      <w:proofErr w:type="spellStart"/>
      <w:r w:rsidR="00C8643A">
        <w:rPr>
          <w:rFonts w:ascii="Calibri Light" w:hAnsi="Calibri Light" w:cs="Calibri Light"/>
          <w:color w:val="000000"/>
          <w:shd w:val="clear" w:color="auto" w:fill="FFFFFF"/>
        </w:rPr>
        <w:t>concursului</w:t>
      </w:r>
      <w:proofErr w:type="spellEnd"/>
      <w:r w:rsidR="00C8643A">
        <w:rPr>
          <w:rFonts w:ascii="Calibri Light" w:hAnsi="Calibri Light" w:cs="Calibri Light"/>
          <w:color w:val="000000"/>
          <w:shd w:val="clear" w:color="auto" w:fill="FFFFFF"/>
        </w:rPr>
        <w:t xml:space="preserve"> </w:t>
      </w:r>
      <w:proofErr w:type="spellStart"/>
      <w:r w:rsidR="00C8643A">
        <w:rPr>
          <w:rFonts w:ascii="Calibri Light" w:hAnsi="Calibri Light" w:cs="Calibri Light"/>
          <w:color w:val="000000"/>
          <w:shd w:val="clear" w:color="auto" w:fill="FFFFFF"/>
        </w:rPr>
        <w:t>na</w:t>
      </w:r>
      <w:r w:rsidR="00D53354" w:rsidRPr="00E821AF">
        <w:rPr>
          <w:rFonts w:ascii="Calibri Light" w:hAnsi="Calibri Light" w:cs="Calibri Light"/>
          <w:color w:val="000000"/>
          <w:shd w:val="clear" w:color="auto" w:fill="FFFFFF"/>
        </w:rPr>
        <w:t>ț</w:t>
      </w:r>
      <w:r w:rsidR="00C8643A">
        <w:rPr>
          <w:rFonts w:ascii="Calibri Light" w:hAnsi="Calibri Light" w:cs="Calibri Light"/>
          <w:color w:val="000000"/>
          <w:shd w:val="clear" w:color="auto" w:fill="FFFFFF"/>
        </w:rPr>
        <w:t>ional</w:t>
      </w:r>
      <w:proofErr w:type="spellEnd"/>
      <w:r w:rsidR="00C8643A">
        <w:rPr>
          <w:rFonts w:ascii="Calibri Light" w:hAnsi="Calibri Light" w:cs="Calibri Light"/>
          <w:color w:val="000000"/>
          <w:shd w:val="clear" w:color="auto" w:fill="FFFFFF"/>
        </w:rPr>
        <w:t xml:space="preserve"> </w:t>
      </w:r>
      <w:r w:rsidR="001B04D7">
        <w:rPr>
          <w:rFonts w:ascii="Calibri Light" w:hAnsi="Calibri Light" w:cs="Calibri Light"/>
          <w:color w:val="000000"/>
          <w:shd w:val="clear" w:color="auto" w:fill="FFFFFF"/>
        </w:rPr>
        <w:t>„</w:t>
      </w:r>
      <w:r w:rsidR="00C8643A">
        <w:rPr>
          <w:rFonts w:ascii="Calibri Light" w:hAnsi="Calibri Light" w:cs="Calibri Light"/>
          <w:color w:val="000000"/>
          <w:shd w:val="clear" w:color="auto" w:fill="FFFFFF"/>
        </w:rPr>
        <w:t>Euro Quiz</w:t>
      </w:r>
      <w:r w:rsidR="001B04D7">
        <w:rPr>
          <w:rFonts w:ascii="Calibri Light" w:hAnsi="Calibri Light" w:cs="Calibri Light"/>
          <w:color w:val="000000"/>
          <w:shd w:val="clear" w:color="auto" w:fill="FFFFFF"/>
        </w:rPr>
        <w:t>”.</w:t>
      </w:r>
    </w:p>
    <w:p w14:paraId="36DA7002" w14:textId="77777777" w:rsidR="001B04D7" w:rsidRDefault="001B04D7" w:rsidP="00723259">
      <w:pPr>
        <w:tabs>
          <w:tab w:val="left" w:pos="6570"/>
        </w:tabs>
        <w:ind w:left="284"/>
        <w:jc w:val="both"/>
        <w:rPr>
          <w:rFonts w:asciiTheme="majorHAnsi" w:hAnsiTheme="majorHAnsi" w:cstheme="majorHAnsi"/>
          <w:b/>
          <w:bCs/>
          <w:color w:val="0070C0"/>
          <w:sz w:val="24"/>
          <w:szCs w:val="24"/>
        </w:rPr>
      </w:pPr>
    </w:p>
    <w:p w14:paraId="5093C74E" w14:textId="743A6CFE" w:rsidR="00CD4F02" w:rsidRDefault="00CD4F02" w:rsidP="00723259">
      <w:pPr>
        <w:tabs>
          <w:tab w:val="left" w:pos="6570"/>
        </w:tabs>
        <w:ind w:left="284"/>
        <w:jc w:val="both"/>
        <w:rPr>
          <w:rFonts w:asciiTheme="majorHAnsi" w:hAnsiTheme="majorHAnsi" w:cstheme="majorHAnsi"/>
          <w:b/>
          <w:bCs/>
          <w:color w:val="0070C0"/>
          <w:sz w:val="24"/>
          <w:szCs w:val="24"/>
        </w:rPr>
      </w:pPr>
      <w:proofErr w:type="spellStart"/>
      <w:r w:rsidRPr="003B057E">
        <w:rPr>
          <w:rFonts w:asciiTheme="majorHAnsi" w:hAnsiTheme="majorHAnsi" w:cstheme="majorHAnsi"/>
          <w:b/>
          <w:bCs/>
          <w:color w:val="0070C0"/>
          <w:sz w:val="24"/>
          <w:szCs w:val="24"/>
        </w:rPr>
        <w:t>Articolul</w:t>
      </w:r>
      <w:proofErr w:type="spellEnd"/>
      <w:r w:rsidRPr="003B057E">
        <w:rPr>
          <w:rFonts w:asciiTheme="majorHAnsi" w:hAnsiTheme="majorHAnsi" w:cstheme="majorHAnsi"/>
          <w:b/>
          <w:bCs/>
          <w:color w:val="0070C0"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bCs/>
          <w:color w:val="0070C0"/>
          <w:sz w:val="24"/>
          <w:szCs w:val="24"/>
        </w:rPr>
        <w:t xml:space="preserve">VIII – </w:t>
      </w:r>
      <w:proofErr w:type="spellStart"/>
      <w:r>
        <w:rPr>
          <w:rFonts w:asciiTheme="majorHAnsi" w:hAnsiTheme="majorHAnsi" w:cstheme="majorHAnsi"/>
          <w:b/>
          <w:bCs/>
          <w:color w:val="0070C0"/>
          <w:sz w:val="24"/>
          <w:szCs w:val="24"/>
        </w:rPr>
        <w:t>Dispozi</w:t>
      </w:r>
      <w:r w:rsidRPr="00CD4F02">
        <w:rPr>
          <w:rFonts w:asciiTheme="majorHAnsi" w:hAnsiTheme="majorHAnsi" w:cstheme="majorHAnsi"/>
          <w:b/>
          <w:bCs/>
          <w:color w:val="0070C0"/>
          <w:sz w:val="24"/>
          <w:szCs w:val="24"/>
        </w:rPr>
        <w:t>ț</w:t>
      </w:r>
      <w:r>
        <w:rPr>
          <w:rFonts w:asciiTheme="majorHAnsi" w:hAnsiTheme="majorHAnsi" w:cstheme="majorHAnsi"/>
          <w:b/>
          <w:bCs/>
          <w:color w:val="0070C0"/>
          <w:sz w:val="24"/>
          <w:szCs w:val="24"/>
        </w:rPr>
        <w:t>ii</w:t>
      </w:r>
      <w:proofErr w:type="spellEnd"/>
      <w:r>
        <w:rPr>
          <w:rFonts w:asciiTheme="majorHAnsi" w:hAnsiTheme="majorHAnsi" w:cstheme="majorHAnsi"/>
          <w:b/>
          <w:bCs/>
          <w:color w:val="0070C0"/>
          <w:sz w:val="24"/>
          <w:szCs w:val="24"/>
        </w:rPr>
        <w:t xml:space="preserve"> finale</w:t>
      </w:r>
    </w:p>
    <w:p w14:paraId="40DACDF0" w14:textId="1BB514DD" w:rsidR="0096473A" w:rsidRDefault="00E24FB7" w:rsidP="00723259">
      <w:pPr>
        <w:pStyle w:val="NormalWeb"/>
        <w:spacing w:before="0" w:beforeAutospacing="0" w:after="0" w:afterAutospacing="0"/>
        <w:ind w:left="284"/>
        <w:jc w:val="both"/>
        <w:rPr>
          <w:rFonts w:ascii="Calibri Light" w:hAnsi="Calibri Light" w:cs="Calibri Light"/>
          <w:color w:val="000000"/>
          <w:shd w:val="clear" w:color="auto" w:fill="FFFFFF"/>
        </w:rPr>
      </w:pPr>
      <w:r w:rsidRPr="00AC6187">
        <w:rPr>
          <w:rFonts w:ascii="Calibri Light" w:hAnsi="Calibri Light" w:cs="Calibri Light"/>
          <w:b/>
          <w:bCs/>
          <w:color w:val="000000"/>
          <w:shd w:val="clear" w:color="auto" w:fill="FFFFFF"/>
        </w:rPr>
        <w:t>VIII.</w:t>
      </w:r>
      <w:r w:rsidR="001B04D7">
        <w:rPr>
          <w:rFonts w:ascii="Calibri Light" w:hAnsi="Calibri Light" w:cs="Calibri Light"/>
          <w:b/>
          <w:bCs/>
          <w:color w:val="000000"/>
          <w:shd w:val="clear" w:color="auto" w:fill="FFFFFF"/>
        </w:rPr>
        <w:t>1</w:t>
      </w:r>
      <w:r w:rsidRPr="00AC6187">
        <w:rPr>
          <w:rFonts w:ascii="Calibri Light" w:hAnsi="Calibri Light" w:cs="Calibri Light"/>
          <w:b/>
          <w:bCs/>
          <w:color w:val="000000"/>
          <w:shd w:val="clear" w:color="auto" w:fill="FFFFFF"/>
        </w:rPr>
        <w:t>.</w:t>
      </w:r>
      <w:r>
        <w:rPr>
          <w:rFonts w:ascii="Calibri Light" w:hAnsi="Calibri Light" w:cs="Calibri Light"/>
          <w:color w:val="000000"/>
          <w:shd w:val="clear" w:color="auto" w:fill="FFFFFF"/>
        </w:rPr>
        <w:t xml:space="preserve"> </w:t>
      </w:r>
      <w:proofErr w:type="spellStart"/>
      <w:r w:rsidR="001B04D7">
        <w:rPr>
          <w:rFonts w:ascii="Calibri Light" w:hAnsi="Calibri Light" w:cs="Calibri Light"/>
          <w:color w:val="000000"/>
          <w:shd w:val="clear" w:color="auto" w:fill="FFFFFF"/>
        </w:rPr>
        <w:t>După</w:t>
      </w:r>
      <w:proofErr w:type="spellEnd"/>
      <w:r w:rsidR="001B04D7">
        <w:rPr>
          <w:rFonts w:ascii="Calibri Light" w:hAnsi="Calibri Light" w:cs="Calibri Light"/>
          <w:color w:val="000000"/>
          <w:shd w:val="clear" w:color="auto" w:fill="FFFFFF"/>
        </w:rPr>
        <w:t xml:space="preserve"> </w:t>
      </w:r>
      <w:proofErr w:type="spellStart"/>
      <w:r w:rsidR="001B04D7">
        <w:rPr>
          <w:rFonts w:ascii="Calibri Light" w:hAnsi="Calibri Light" w:cs="Calibri Light"/>
          <w:color w:val="000000"/>
          <w:shd w:val="clear" w:color="auto" w:fill="FFFFFF"/>
        </w:rPr>
        <w:t>lansarea</w:t>
      </w:r>
      <w:proofErr w:type="spellEnd"/>
      <w:r w:rsidR="001B04D7">
        <w:rPr>
          <w:rFonts w:ascii="Calibri Light" w:hAnsi="Calibri Light" w:cs="Calibri Light"/>
          <w:color w:val="000000"/>
          <w:shd w:val="clear" w:color="auto" w:fill="FFFFFF"/>
        </w:rPr>
        <w:t xml:space="preserve"> </w:t>
      </w:r>
      <w:proofErr w:type="spellStart"/>
      <w:r w:rsidR="001B04D7">
        <w:rPr>
          <w:rFonts w:ascii="Calibri Light" w:hAnsi="Calibri Light" w:cs="Calibri Light"/>
          <w:color w:val="000000"/>
          <w:shd w:val="clear" w:color="auto" w:fill="FFFFFF"/>
        </w:rPr>
        <w:t>competiției</w:t>
      </w:r>
      <w:proofErr w:type="spellEnd"/>
      <w:r w:rsidR="001B04D7">
        <w:rPr>
          <w:rFonts w:ascii="Calibri Light" w:hAnsi="Calibri Light" w:cs="Calibri Light"/>
          <w:color w:val="000000"/>
          <w:shd w:val="clear" w:color="auto" w:fill="FFFFFF"/>
        </w:rPr>
        <w:t xml:space="preserve">, </w:t>
      </w:r>
      <w:proofErr w:type="spellStart"/>
      <w:r w:rsidR="00AC6187" w:rsidRPr="00AC6187">
        <w:rPr>
          <w:rFonts w:ascii="Calibri Light" w:hAnsi="Calibri Light" w:cs="Calibri Light"/>
          <w:color w:val="000000"/>
          <w:shd w:val="clear" w:color="auto" w:fill="FFFFFF"/>
        </w:rPr>
        <w:t>Reprezentanța</w:t>
      </w:r>
      <w:proofErr w:type="spellEnd"/>
      <w:r w:rsidR="00AC6187" w:rsidRPr="00AC6187">
        <w:rPr>
          <w:rFonts w:ascii="Calibri Light" w:hAnsi="Calibri Light" w:cs="Calibri Light"/>
          <w:color w:val="000000"/>
          <w:shd w:val="clear" w:color="auto" w:fill="FFFFFF"/>
        </w:rPr>
        <w:t xml:space="preserve"> </w:t>
      </w:r>
      <w:proofErr w:type="spellStart"/>
      <w:r w:rsidR="00AC6187" w:rsidRPr="00AC6187">
        <w:rPr>
          <w:rFonts w:ascii="Calibri Light" w:hAnsi="Calibri Light" w:cs="Calibri Light"/>
          <w:color w:val="000000"/>
          <w:shd w:val="clear" w:color="auto" w:fill="FFFFFF"/>
        </w:rPr>
        <w:t>Comisiei</w:t>
      </w:r>
      <w:proofErr w:type="spellEnd"/>
      <w:r w:rsidR="00AC6187" w:rsidRPr="00AC6187">
        <w:rPr>
          <w:rFonts w:ascii="Calibri Light" w:hAnsi="Calibri Light" w:cs="Calibri Light"/>
          <w:color w:val="000000"/>
          <w:shd w:val="clear" w:color="auto" w:fill="FFFFFF"/>
        </w:rPr>
        <w:t xml:space="preserve"> Europene </w:t>
      </w:r>
      <w:proofErr w:type="spellStart"/>
      <w:r w:rsidR="00AC6187" w:rsidRPr="00AC6187">
        <w:rPr>
          <w:rFonts w:ascii="Calibri Light" w:hAnsi="Calibri Light" w:cs="Calibri Light"/>
          <w:color w:val="000000"/>
          <w:shd w:val="clear" w:color="auto" w:fill="FFFFFF"/>
        </w:rPr>
        <w:t>în</w:t>
      </w:r>
      <w:proofErr w:type="spellEnd"/>
      <w:r w:rsidR="00AC6187" w:rsidRPr="00AC6187">
        <w:rPr>
          <w:rFonts w:ascii="Calibri Light" w:hAnsi="Calibri Light" w:cs="Calibri Light"/>
          <w:color w:val="000000"/>
          <w:shd w:val="clear" w:color="auto" w:fill="FFFFFF"/>
        </w:rPr>
        <w:t xml:space="preserve"> </w:t>
      </w:r>
      <w:proofErr w:type="spellStart"/>
      <w:r w:rsidR="00AC6187" w:rsidRPr="00AC6187">
        <w:rPr>
          <w:rFonts w:ascii="Calibri Light" w:hAnsi="Calibri Light" w:cs="Calibri Light"/>
          <w:color w:val="000000"/>
          <w:shd w:val="clear" w:color="auto" w:fill="FFFFFF"/>
        </w:rPr>
        <w:t>România</w:t>
      </w:r>
      <w:proofErr w:type="spellEnd"/>
      <w:r w:rsidR="001B04D7">
        <w:rPr>
          <w:rFonts w:ascii="Calibri Light" w:hAnsi="Calibri Light" w:cs="Calibri Light"/>
          <w:color w:val="000000"/>
          <w:shd w:val="clear" w:color="auto" w:fill="FFFFFF"/>
        </w:rPr>
        <w:t>,</w:t>
      </w:r>
      <w:r w:rsidR="00AC6187" w:rsidRPr="00AC6187">
        <w:rPr>
          <w:rFonts w:ascii="Calibri Light" w:hAnsi="Calibri Light" w:cs="Calibri Light"/>
          <w:color w:val="000000"/>
          <w:shd w:val="clear" w:color="auto" w:fill="FFFFFF"/>
        </w:rPr>
        <w:t xml:space="preserve"> </w:t>
      </w:r>
      <w:proofErr w:type="spellStart"/>
      <w:r w:rsidR="00AC6187" w:rsidRPr="00AC6187">
        <w:rPr>
          <w:rFonts w:ascii="Calibri Light" w:hAnsi="Calibri Light" w:cs="Calibri Light"/>
          <w:color w:val="000000"/>
          <w:shd w:val="clear" w:color="auto" w:fill="FFFFFF"/>
        </w:rPr>
        <w:t>în</w:t>
      </w:r>
      <w:proofErr w:type="spellEnd"/>
      <w:r w:rsidR="00AC6187" w:rsidRPr="00AC6187">
        <w:rPr>
          <w:rFonts w:ascii="Calibri Light" w:hAnsi="Calibri Light" w:cs="Calibri Light"/>
          <w:color w:val="000000"/>
          <w:shd w:val="clear" w:color="auto" w:fill="FFFFFF"/>
        </w:rPr>
        <w:t xml:space="preserve"> </w:t>
      </w:r>
      <w:proofErr w:type="spellStart"/>
      <w:r w:rsidR="00AC6187" w:rsidRPr="00AC6187">
        <w:rPr>
          <w:rFonts w:ascii="Calibri Light" w:hAnsi="Calibri Light" w:cs="Calibri Light"/>
          <w:color w:val="000000"/>
          <w:shd w:val="clear" w:color="auto" w:fill="FFFFFF"/>
        </w:rPr>
        <w:t>parteneriat</w:t>
      </w:r>
      <w:proofErr w:type="spellEnd"/>
      <w:r w:rsidR="00AC6187" w:rsidRPr="00AC6187">
        <w:rPr>
          <w:rFonts w:ascii="Calibri Light" w:hAnsi="Calibri Light" w:cs="Calibri Light"/>
          <w:color w:val="000000"/>
          <w:shd w:val="clear" w:color="auto" w:fill="FFFFFF"/>
        </w:rPr>
        <w:t xml:space="preserve"> cu </w:t>
      </w:r>
      <w:proofErr w:type="spellStart"/>
      <w:r w:rsidR="00AC6187" w:rsidRPr="00AC6187">
        <w:rPr>
          <w:rFonts w:ascii="Calibri Light" w:hAnsi="Calibri Light" w:cs="Calibri Light"/>
          <w:color w:val="000000"/>
          <w:shd w:val="clear" w:color="auto" w:fill="FFFFFF"/>
        </w:rPr>
        <w:t>Ministerul</w:t>
      </w:r>
      <w:proofErr w:type="spellEnd"/>
      <w:r w:rsidR="00AC6187" w:rsidRPr="00AC6187">
        <w:rPr>
          <w:rFonts w:ascii="Calibri Light" w:hAnsi="Calibri Light" w:cs="Calibri Light"/>
          <w:color w:val="000000"/>
          <w:shd w:val="clear" w:color="auto" w:fill="FFFFFF"/>
        </w:rPr>
        <w:t xml:space="preserve"> </w:t>
      </w:r>
      <w:proofErr w:type="spellStart"/>
      <w:r w:rsidR="00AC6187" w:rsidRPr="00AC6187">
        <w:rPr>
          <w:rFonts w:ascii="Calibri Light" w:hAnsi="Calibri Light" w:cs="Calibri Light"/>
          <w:color w:val="000000"/>
          <w:shd w:val="clear" w:color="auto" w:fill="FFFFFF"/>
        </w:rPr>
        <w:t>Educației</w:t>
      </w:r>
      <w:proofErr w:type="spellEnd"/>
      <w:r w:rsidR="001B04D7">
        <w:rPr>
          <w:rFonts w:ascii="Calibri Light" w:hAnsi="Calibri Light" w:cs="Calibri Light"/>
          <w:color w:val="000000"/>
          <w:shd w:val="clear" w:color="auto" w:fill="FFFFFF"/>
        </w:rPr>
        <w:t>,</w:t>
      </w:r>
      <w:r w:rsidR="00AC6187" w:rsidRPr="00AC6187">
        <w:rPr>
          <w:rFonts w:ascii="Calibri Light" w:hAnsi="Calibri Light" w:cs="Calibri Light"/>
          <w:color w:val="000000"/>
          <w:shd w:val="clear" w:color="auto" w:fill="FFFFFF"/>
        </w:rPr>
        <w:t xml:space="preserve"> </w:t>
      </w:r>
      <w:proofErr w:type="spellStart"/>
      <w:r w:rsidR="00AC6187" w:rsidRPr="00AC6187">
        <w:rPr>
          <w:rFonts w:ascii="Calibri Light" w:hAnsi="Calibri Light" w:cs="Calibri Light"/>
          <w:color w:val="000000"/>
          <w:shd w:val="clear" w:color="auto" w:fill="FFFFFF"/>
        </w:rPr>
        <w:t>v</w:t>
      </w:r>
      <w:r w:rsidR="001B04D7">
        <w:rPr>
          <w:rFonts w:ascii="Calibri Light" w:hAnsi="Calibri Light" w:cs="Calibri Light"/>
          <w:color w:val="000000"/>
          <w:shd w:val="clear" w:color="auto" w:fill="FFFFFF"/>
        </w:rPr>
        <w:t>a</w:t>
      </w:r>
      <w:proofErr w:type="spellEnd"/>
      <w:r w:rsidR="00AC6187" w:rsidRPr="00AC6187">
        <w:rPr>
          <w:rFonts w:ascii="Calibri Light" w:hAnsi="Calibri Light" w:cs="Calibri Light"/>
          <w:color w:val="000000"/>
          <w:shd w:val="clear" w:color="auto" w:fill="FFFFFF"/>
        </w:rPr>
        <w:t xml:space="preserve"> </w:t>
      </w:r>
      <w:proofErr w:type="spellStart"/>
      <w:r w:rsidR="00AC6187" w:rsidRPr="00AC6187">
        <w:rPr>
          <w:rFonts w:ascii="Calibri Light" w:hAnsi="Calibri Light" w:cs="Calibri Light"/>
          <w:color w:val="000000"/>
          <w:shd w:val="clear" w:color="auto" w:fill="FFFFFF"/>
        </w:rPr>
        <w:t>organiza</w:t>
      </w:r>
      <w:proofErr w:type="spellEnd"/>
      <w:r w:rsidR="00AC6187" w:rsidRPr="00AC6187">
        <w:rPr>
          <w:rFonts w:ascii="Calibri Light" w:hAnsi="Calibri Light" w:cs="Calibri Light"/>
          <w:color w:val="000000"/>
          <w:shd w:val="clear" w:color="auto" w:fill="FFFFFF"/>
        </w:rPr>
        <w:t xml:space="preserve"> </w:t>
      </w:r>
      <w:r w:rsidR="00AD1136">
        <w:rPr>
          <w:rFonts w:ascii="Calibri Light" w:hAnsi="Calibri Light" w:cs="Calibri Light"/>
          <w:color w:val="000000"/>
          <w:shd w:val="clear" w:color="auto" w:fill="FFFFFF"/>
        </w:rPr>
        <w:t xml:space="preserve">o </w:t>
      </w:r>
      <w:proofErr w:type="spellStart"/>
      <w:r w:rsidR="00AC6187" w:rsidRPr="00AC6187">
        <w:rPr>
          <w:rFonts w:ascii="Calibri Light" w:hAnsi="Calibri Light" w:cs="Calibri Light"/>
          <w:color w:val="000000"/>
          <w:shd w:val="clear" w:color="auto" w:fill="FFFFFF"/>
        </w:rPr>
        <w:t>ser</w:t>
      </w:r>
      <w:r w:rsidR="00AD1136">
        <w:rPr>
          <w:rFonts w:ascii="Calibri Light" w:hAnsi="Calibri Light" w:cs="Calibri Light"/>
          <w:color w:val="000000"/>
          <w:shd w:val="clear" w:color="auto" w:fill="FFFFFF"/>
        </w:rPr>
        <w:t>ie</w:t>
      </w:r>
      <w:proofErr w:type="spellEnd"/>
      <w:r w:rsidR="00AC6187" w:rsidRPr="00AC6187">
        <w:rPr>
          <w:rFonts w:ascii="Calibri Light" w:hAnsi="Calibri Light" w:cs="Calibri Light"/>
          <w:color w:val="000000"/>
          <w:shd w:val="clear" w:color="auto" w:fill="FFFFFF"/>
        </w:rPr>
        <w:t xml:space="preserve"> de </w:t>
      </w:r>
      <w:proofErr w:type="spellStart"/>
      <w:r w:rsidR="00AC6187" w:rsidRPr="00AC6187">
        <w:rPr>
          <w:rFonts w:ascii="Calibri Light" w:hAnsi="Calibri Light" w:cs="Calibri Light"/>
          <w:color w:val="000000"/>
          <w:shd w:val="clear" w:color="auto" w:fill="FFFFFF"/>
        </w:rPr>
        <w:t>întâlniri</w:t>
      </w:r>
      <w:proofErr w:type="spellEnd"/>
      <w:r w:rsidR="00AC6187" w:rsidRPr="00AC6187">
        <w:rPr>
          <w:rFonts w:ascii="Calibri Light" w:hAnsi="Calibri Light" w:cs="Calibri Light"/>
          <w:color w:val="000000"/>
          <w:shd w:val="clear" w:color="auto" w:fill="FFFFFF"/>
        </w:rPr>
        <w:t xml:space="preserve"> online, </w:t>
      </w:r>
      <w:r w:rsidR="00AD1136">
        <w:rPr>
          <w:rFonts w:ascii="Calibri Light" w:hAnsi="Calibri Light" w:cs="Calibri Light"/>
          <w:color w:val="000000"/>
          <w:shd w:val="clear" w:color="auto" w:fill="FFFFFF"/>
        </w:rPr>
        <w:t xml:space="preserve">cu </w:t>
      </w:r>
      <w:proofErr w:type="spellStart"/>
      <w:r w:rsidR="00AD1136">
        <w:rPr>
          <w:rFonts w:ascii="Calibri Light" w:hAnsi="Calibri Light" w:cs="Calibri Light"/>
          <w:color w:val="000000"/>
          <w:shd w:val="clear" w:color="auto" w:fill="FFFFFF"/>
        </w:rPr>
        <w:t>scop</w:t>
      </w:r>
      <w:proofErr w:type="spellEnd"/>
      <w:r w:rsidR="00AD1136">
        <w:rPr>
          <w:rFonts w:ascii="Calibri Light" w:hAnsi="Calibri Light" w:cs="Calibri Light"/>
          <w:color w:val="000000"/>
          <w:shd w:val="clear" w:color="auto" w:fill="FFFFFF"/>
        </w:rPr>
        <w:t xml:space="preserve"> </w:t>
      </w:r>
      <w:r w:rsidR="00AC6187" w:rsidRPr="00AC6187">
        <w:rPr>
          <w:rFonts w:ascii="Calibri Light" w:hAnsi="Calibri Light" w:cs="Calibri Light"/>
          <w:color w:val="000000"/>
          <w:shd w:val="clear" w:color="auto" w:fill="FFFFFF"/>
        </w:rPr>
        <w:t xml:space="preserve">de </w:t>
      </w:r>
      <w:proofErr w:type="spellStart"/>
      <w:r w:rsidR="00AC6187" w:rsidRPr="00AC6187">
        <w:rPr>
          <w:rFonts w:ascii="Calibri Light" w:hAnsi="Calibri Light" w:cs="Calibri Light"/>
          <w:color w:val="000000"/>
          <w:shd w:val="clear" w:color="auto" w:fill="FFFFFF"/>
        </w:rPr>
        <w:t>informare</w:t>
      </w:r>
      <w:proofErr w:type="spellEnd"/>
      <w:r w:rsidR="00AC6187" w:rsidRPr="00AC6187">
        <w:rPr>
          <w:rFonts w:ascii="Calibri Light" w:hAnsi="Calibri Light" w:cs="Calibri Light"/>
          <w:color w:val="000000"/>
          <w:shd w:val="clear" w:color="auto" w:fill="FFFFFF"/>
        </w:rPr>
        <w:t xml:space="preserve"> </w:t>
      </w:r>
      <w:proofErr w:type="spellStart"/>
      <w:r w:rsidR="00AC6187" w:rsidRPr="00AC6187">
        <w:rPr>
          <w:rFonts w:ascii="Calibri Light" w:hAnsi="Calibri Light" w:cs="Calibri Light"/>
          <w:color w:val="000000"/>
          <w:shd w:val="clear" w:color="auto" w:fill="FFFFFF"/>
        </w:rPr>
        <w:t>și</w:t>
      </w:r>
      <w:proofErr w:type="spellEnd"/>
      <w:r w:rsidR="00AC6187" w:rsidRPr="00AC6187">
        <w:rPr>
          <w:rFonts w:ascii="Calibri Light" w:hAnsi="Calibri Light" w:cs="Calibri Light"/>
          <w:color w:val="000000"/>
          <w:shd w:val="clear" w:color="auto" w:fill="FFFFFF"/>
        </w:rPr>
        <w:t xml:space="preserve"> </w:t>
      </w:r>
      <w:proofErr w:type="spellStart"/>
      <w:r w:rsidR="00AC6187" w:rsidRPr="00AC6187">
        <w:rPr>
          <w:rFonts w:ascii="Calibri Light" w:hAnsi="Calibri Light" w:cs="Calibri Light"/>
          <w:color w:val="000000"/>
          <w:shd w:val="clear" w:color="auto" w:fill="FFFFFF"/>
        </w:rPr>
        <w:t>prezentare</w:t>
      </w:r>
      <w:proofErr w:type="spellEnd"/>
      <w:r w:rsidR="00AC6187" w:rsidRPr="00AC6187">
        <w:rPr>
          <w:rFonts w:ascii="Calibri Light" w:hAnsi="Calibri Light" w:cs="Calibri Light"/>
          <w:color w:val="000000"/>
          <w:shd w:val="clear" w:color="auto" w:fill="FFFFFF"/>
        </w:rPr>
        <w:t xml:space="preserve"> a </w:t>
      </w:r>
      <w:proofErr w:type="spellStart"/>
      <w:r w:rsidR="00AD1136">
        <w:rPr>
          <w:rFonts w:ascii="Calibri Light" w:hAnsi="Calibri Light" w:cs="Calibri Light"/>
          <w:color w:val="000000"/>
          <w:shd w:val="clear" w:color="auto" w:fill="FFFFFF"/>
        </w:rPr>
        <w:t>formatului</w:t>
      </w:r>
      <w:proofErr w:type="spellEnd"/>
      <w:r w:rsidR="00AD1136">
        <w:rPr>
          <w:rFonts w:ascii="Calibri Light" w:hAnsi="Calibri Light" w:cs="Calibri Light"/>
          <w:color w:val="000000"/>
          <w:shd w:val="clear" w:color="auto" w:fill="FFFFFF"/>
        </w:rPr>
        <w:t xml:space="preserve"> </w:t>
      </w:r>
      <w:proofErr w:type="spellStart"/>
      <w:r w:rsidR="00AC6187" w:rsidRPr="00AC6187">
        <w:rPr>
          <w:rFonts w:ascii="Calibri Light" w:hAnsi="Calibri Light" w:cs="Calibri Light"/>
          <w:color w:val="000000"/>
          <w:shd w:val="clear" w:color="auto" w:fill="FFFFFF"/>
        </w:rPr>
        <w:t>concursului</w:t>
      </w:r>
      <w:proofErr w:type="spellEnd"/>
      <w:r w:rsidR="00AC6187" w:rsidRPr="00AC6187">
        <w:rPr>
          <w:rFonts w:ascii="Calibri Light" w:hAnsi="Calibri Light" w:cs="Calibri Light"/>
          <w:color w:val="000000"/>
          <w:shd w:val="clear" w:color="auto" w:fill="FFFFFF"/>
        </w:rPr>
        <w:t xml:space="preserve"> </w:t>
      </w:r>
      <w:proofErr w:type="spellStart"/>
      <w:r w:rsidR="00AC6187" w:rsidRPr="00AC6187">
        <w:rPr>
          <w:rFonts w:ascii="Calibri Light" w:hAnsi="Calibri Light" w:cs="Calibri Light"/>
          <w:color w:val="000000"/>
          <w:shd w:val="clear" w:color="auto" w:fill="FFFFFF"/>
        </w:rPr>
        <w:t>național</w:t>
      </w:r>
      <w:proofErr w:type="spellEnd"/>
      <w:r w:rsidR="00AC6187" w:rsidRPr="00AC6187">
        <w:rPr>
          <w:rFonts w:ascii="Calibri Light" w:hAnsi="Calibri Light" w:cs="Calibri Light"/>
          <w:color w:val="000000"/>
          <w:shd w:val="clear" w:color="auto" w:fill="FFFFFF"/>
        </w:rPr>
        <w:t xml:space="preserve"> </w:t>
      </w:r>
      <w:r w:rsidR="00AD1136">
        <w:rPr>
          <w:rFonts w:ascii="Calibri Light" w:hAnsi="Calibri Light" w:cs="Calibri Light"/>
          <w:color w:val="000000"/>
          <w:shd w:val="clear" w:color="auto" w:fill="FFFFFF"/>
        </w:rPr>
        <w:t>„</w:t>
      </w:r>
      <w:r w:rsidR="00AC6187" w:rsidRPr="00AC6187">
        <w:rPr>
          <w:rFonts w:ascii="Calibri Light" w:hAnsi="Calibri Light" w:cs="Calibri Light"/>
          <w:color w:val="000000"/>
          <w:shd w:val="clear" w:color="auto" w:fill="FFFFFF"/>
        </w:rPr>
        <w:t>Euro Quiz</w:t>
      </w:r>
      <w:r w:rsidR="00AD1136">
        <w:rPr>
          <w:rFonts w:ascii="Calibri Light" w:hAnsi="Calibri Light" w:cs="Calibri Light"/>
          <w:color w:val="000000"/>
          <w:shd w:val="clear" w:color="auto" w:fill="FFFFFF"/>
        </w:rPr>
        <w:t xml:space="preserve">”. La </w:t>
      </w:r>
      <w:proofErr w:type="spellStart"/>
      <w:r w:rsidR="00AD1136">
        <w:rPr>
          <w:rFonts w:ascii="Calibri Light" w:hAnsi="Calibri Light" w:cs="Calibri Light"/>
          <w:color w:val="000000"/>
          <w:shd w:val="clear" w:color="auto" w:fill="FFFFFF"/>
        </w:rPr>
        <w:t>aceste</w:t>
      </w:r>
      <w:proofErr w:type="spellEnd"/>
      <w:r w:rsidR="00AD1136">
        <w:rPr>
          <w:rFonts w:ascii="Calibri Light" w:hAnsi="Calibri Light" w:cs="Calibri Light"/>
          <w:color w:val="000000"/>
          <w:shd w:val="clear" w:color="auto" w:fill="FFFFFF"/>
        </w:rPr>
        <w:t xml:space="preserve"> </w:t>
      </w:r>
      <w:proofErr w:type="spellStart"/>
      <w:r w:rsidR="00AD1136">
        <w:rPr>
          <w:rFonts w:ascii="Calibri Light" w:hAnsi="Calibri Light" w:cs="Calibri Light"/>
          <w:color w:val="000000"/>
          <w:shd w:val="clear" w:color="auto" w:fill="FFFFFF"/>
        </w:rPr>
        <w:t>întâlniri</w:t>
      </w:r>
      <w:proofErr w:type="spellEnd"/>
      <w:r w:rsidR="00AD1136">
        <w:rPr>
          <w:rFonts w:ascii="Calibri Light" w:hAnsi="Calibri Light" w:cs="Calibri Light"/>
          <w:color w:val="000000"/>
          <w:shd w:val="clear" w:color="auto" w:fill="FFFFFF"/>
        </w:rPr>
        <w:t xml:space="preserve"> online</w:t>
      </w:r>
      <w:r w:rsidR="00AC6187" w:rsidRPr="00AC6187">
        <w:rPr>
          <w:rFonts w:ascii="Calibri Light" w:hAnsi="Calibri Light" w:cs="Calibri Light"/>
          <w:color w:val="000000"/>
          <w:shd w:val="clear" w:color="auto" w:fill="FFFFFF"/>
        </w:rPr>
        <w:t xml:space="preserve"> pot </w:t>
      </w:r>
      <w:proofErr w:type="spellStart"/>
      <w:r w:rsidR="00AC6187" w:rsidRPr="00AC6187">
        <w:rPr>
          <w:rFonts w:ascii="Calibri Light" w:hAnsi="Calibri Light" w:cs="Calibri Light"/>
          <w:color w:val="000000"/>
          <w:shd w:val="clear" w:color="auto" w:fill="FFFFFF"/>
        </w:rPr>
        <w:t>participa</w:t>
      </w:r>
      <w:proofErr w:type="spellEnd"/>
      <w:r w:rsidR="00AC6187" w:rsidRPr="00AC6187">
        <w:rPr>
          <w:rFonts w:ascii="Calibri Light" w:hAnsi="Calibri Light" w:cs="Calibri Light"/>
          <w:color w:val="000000"/>
          <w:shd w:val="clear" w:color="auto" w:fill="FFFFFF"/>
        </w:rPr>
        <w:t xml:space="preserve"> </w:t>
      </w:r>
      <w:proofErr w:type="spellStart"/>
      <w:r w:rsidR="00AC6187" w:rsidRPr="00AC6187">
        <w:rPr>
          <w:rFonts w:ascii="Calibri Light" w:hAnsi="Calibri Light" w:cs="Calibri Light"/>
          <w:color w:val="000000"/>
          <w:shd w:val="clear" w:color="auto" w:fill="FFFFFF"/>
        </w:rPr>
        <w:t>atât</w:t>
      </w:r>
      <w:proofErr w:type="spellEnd"/>
      <w:r w:rsidR="00AC6187" w:rsidRPr="00AC6187">
        <w:rPr>
          <w:rFonts w:ascii="Calibri Light" w:hAnsi="Calibri Light" w:cs="Calibri Light"/>
          <w:color w:val="000000"/>
          <w:shd w:val="clear" w:color="auto" w:fill="FFFFFF"/>
        </w:rPr>
        <w:t xml:space="preserve"> </w:t>
      </w:r>
      <w:proofErr w:type="spellStart"/>
      <w:r w:rsidR="00AC6187" w:rsidRPr="00AC6187">
        <w:rPr>
          <w:rFonts w:ascii="Calibri Light" w:hAnsi="Calibri Light" w:cs="Calibri Light"/>
          <w:color w:val="000000"/>
          <w:shd w:val="clear" w:color="auto" w:fill="FFFFFF"/>
        </w:rPr>
        <w:t>profesori</w:t>
      </w:r>
      <w:proofErr w:type="spellEnd"/>
      <w:r w:rsidR="00AC6187" w:rsidRPr="00AC6187">
        <w:rPr>
          <w:rFonts w:ascii="Calibri Light" w:hAnsi="Calibri Light" w:cs="Calibri Light"/>
          <w:color w:val="000000"/>
          <w:shd w:val="clear" w:color="auto" w:fill="FFFFFF"/>
        </w:rPr>
        <w:t xml:space="preserve"> </w:t>
      </w:r>
      <w:proofErr w:type="spellStart"/>
      <w:r w:rsidR="00AC6187" w:rsidRPr="00AC6187">
        <w:rPr>
          <w:rFonts w:ascii="Calibri Light" w:hAnsi="Calibri Light" w:cs="Calibri Light"/>
          <w:color w:val="000000"/>
          <w:shd w:val="clear" w:color="auto" w:fill="FFFFFF"/>
        </w:rPr>
        <w:t>cât</w:t>
      </w:r>
      <w:proofErr w:type="spellEnd"/>
      <w:r w:rsidR="00AC6187" w:rsidRPr="00AC6187">
        <w:rPr>
          <w:rFonts w:ascii="Calibri Light" w:hAnsi="Calibri Light" w:cs="Calibri Light"/>
          <w:color w:val="000000"/>
          <w:shd w:val="clear" w:color="auto" w:fill="FFFFFF"/>
        </w:rPr>
        <w:t xml:space="preserve"> </w:t>
      </w:r>
      <w:proofErr w:type="spellStart"/>
      <w:r w:rsidR="00AC6187" w:rsidRPr="00AC6187">
        <w:rPr>
          <w:rFonts w:ascii="Calibri Light" w:hAnsi="Calibri Light" w:cs="Calibri Light"/>
          <w:color w:val="000000"/>
          <w:shd w:val="clear" w:color="auto" w:fill="FFFFFF"/>
        </w:rPr>
        <w:t>și</w:t>
      </w:r>
      <w:proofErr w:type="spellEnd"/>
      <w:r w:rsidR="00AC6187" w:rsidRPr="00AC6187">
        <w:rPr>
          <w:rFonts w:ascii="Calibri Light" w:hAnsi="Calibri Light" w:cs="Calibri Light"/>
          <w:color w:val="000000"/>
          <w:shd w:val="clear" w:color="auto" w:fill="FFFFFF"/>
        </w:rPr>
        <w:t xml:space="preserve"> </w:t>
      </w:r>
      <w:proofErr w:type="spellStart"/>
      <w:r w:rsidR="00AC6187" w:rsidRPr="00AC6187">
        <w:rPr>
          <w:rFonts w:ascii="Calibri Light" w:hAnsi="Calibri Light" w:cs="Calibri Light"/>
          <w:color w:val="000000"/>
          <w:shd w:val="clear" w:color="auto" w:fill="FFFFFF"/>
        </w:rPr>
        <w:t>elevi</w:t>
      </w:r>
      <w:proofErr w:type="spellEnd"/>
      <w:r w:rsidR="00DC2AB9">
        <w:rPr>
          <w:rFonts w:ascii="Calibri Light" w:hAnsi="Calibri Light" w:cs="Calibri Light"/>
          <w:color w:val="000000"/>
          <w:shd w:val="clear" w:color="auto" w:fill="FFFFFF"/>
        </w:rPr>
        <w:t xml:space="preserve">. </w:t>
      </w:r>
      <w:proofErr w:type="spellStart"/>
      <w:r w:rsidR="00AC6187" w:rsidRPr="00AC6187">
        <w:rPr>
          <w:rFonts w:ascii="Calibri Light" w:hAnsi="Calibri Light" w:cs="Calibri Light"/>
          <w:color w:val="000000"/>
          <w:shd w:val="clear" w:color="auto" w:fill="FFFFFF"/>
        </w:rPr>
        <w:t>P</w:t>
      </w:r>
      <w:r w:rsidR="00AD1136">
        <w:rPr>
          <w:rFonts w:ascii="Calibri Light" w:hAnsi="Calibri Light" w:cs="Calibri Light"/>
          <w:color w:val="000000"/>
          <w:shd w:val="clear" w:color="auto" w:fill="FFFFFF"/>
        </w:rPr>
        <w:t>articiparea</w:t>
      </w:r>
      <w:proofErr w:type="spellEnd"/>
      <w:r w:rsidR="00AD1136">
        <w:rPr>
          <w:rFonts w:ascii="Calibri Light" w:hAnsi="Calibri Light" w:cs="Calibri Light"/>
          <w:color w:val="000000"/>
          <w:shd w:val="clear" w:color="auto" w:fill="FFFFFF"/>
        </w:rPr>
        <w:t xml:space="preserve"> la </w:t>
      </w:r>
      <w:proofErr w:type="spellStart"/>
      <w:r w:rsidR="00AD1136">
        <w:rPr>
          <w:rFonts w:ascii="Calibri Light" w:hAnsi="Calibri Light" w:cs="Calibri Light"/>
          <w:color w:val="000000"/>
          <w:shd w:val="clear" w:color="auto" w:fill="FFFFFF"/>
        </w:rPr>
        <w:t>aceste</w:t>
      </w:r>
      <w:proofErr w:type="spellEnd"/>
      <w:r w:rsidR="00AD1136">
        <w:rPr>
          <w:rFonts w:ascii="Calibri Light" w:hAnsi="Calibri Light" w:cs="Calibri Light"/>
          <w:color w:val="000000"/>
          <w:shd w:val="clear" w:color="auto" w:fill="FFFFFF"/>
        </w:rPr>
        <w:t xml:space="preserve"> </w:t>
      </w:r>
      <w:proofErr w:type="spellStart"/>
      <w:r w:rsidR="00AD1136">
        <w:rPr>
          <w:rFonts w:ascii="Calibri Light" w:hAnsi="Calibri Light" w:cs="Calibri Light"/>
          <w:color w:val="000000"/>
          <w:shd w:val="clear" w:color="auto" w:fill="FFFFFF"/>
        </w:rPr>
        <w:t>întâlniri</w:t>
      </w:r>
      <w:proofErr w:type="spellEnd"/>
      <w:r w:rsidR="00AD1136">
        <w:rPr>
          <w:rFonts w:ascii="Calibri Light" w:hAnsi="Calibri Light" w:cs="Calibri Light"/>
          <w:color w:val="000000"/>
          <w:shd w:val="clear" w:color="auto" w:fill="FFFFFF"/>
        </w:rPr>
        <w:t xml:space="preserve"> de </w:t>
      </w:r>
      <w:proofErr w:type="spellStart"/>
      <w:r w:rsidR="00AD1136">
        <w:rPr>
          <w:rFonts w:ascii="Calibri Light" w:hAnsi="Calibri Light" w:cs="Calibri Light"/>
          <w:color w:val="000000"/>
          <w:shd w:val="clear" w:color="auto" w:fill="FFFFFF"/>
        </w:rPr>
        <w:t>informare</w:t>
      </w:r>
      <w:proofErr w:type="spellEnd"/>
      <w:r w:rsidR="00AD1136">
        <w:rPr>
          <w:rFonts w:ascii="Calibri Light" w:hAnsi="Calibri Light" w:cs="Calibri Light"/>
          <w:color w:val="000000"/>
          <w:shd w:val="clear" w:color="auto" w:fill="FFFFFF"/>
        </w:rPr>
        <w:t xml:space="preserve"> nu </w:t>
      </w:r>
      <w:proofErr w:type="spellStart"/>
      <w:r w:rsidR="00AD1136">
        <w:rPr>
          <w:rFonts w:ascii="Calibri Light" w:hAnsi="Calibri Light" w:cs="Calibri Light"/>
          <w:color w:val="000000"/>
          <w:shd w:val="clear" w:color="auto" w:fill="FFFFFF"/>
        </w:rPr>
        <w:t>atrage</w:t>
      </w:r>
      <w:proofErr w:type="spellEnd"/>
      <w:r w:rsidR="00AD1136">
        <w:rPr>
          <w:rFonts w:ascii="Calibri Light" w:hAnsi="Calibri Light" w:cs="Calibri Light"/>
          <w:color w:val="000000"/>
          <w:shd w:val="clear" w:color="auto" w:fill="FFFFFF"/>
        </w:rPr>
        <w:t xml:space="preserve"> </w:t>
      </w:r>
      <w:proofErr w:type="spellStart"/>
      <w:r w:rsidR="00AD1136">
        <w:rPr>
          <w:rFonts w:ascii="Calibri Light" w:hAnsi="Calibri Light" w:cs="Calibri Light"/>
          <w:color w:val="000000"/>
          <w:shd w:val="clear" w:color="auto" w:fill="FFFFFF"/>
        </w:rPr>
        <w:t>după</w:t>
      </w:r>
      <w:proofErr w:type="spellEnd"/>
      <w:r w:rsidR="00AD1136">
        <w:rPr>
          <w:rFonts w:ascii="Calibri Light" w:hAnsi="Calibri Light" w:cs="Calibri Light"/>
          <w:color w:val="000000"/>
          <w:shd w:val="clear" w:color="auto" w:fill="FFFFFF"/>
        </w:rPr>
        <w:t xml:space="preserve"> sine </w:t>
      </w:r>
      <w:proofErr w:type="spellStart"/>
      <w:r w:rsidR="00AD1136">
        <w:rPr>
          <w:rFonts w:ascii="Calibri Light" w:hAnsi="Calibri Light" w:cs="Calibri Light"/>
          <w:color w:val="000000"/>
          <w:shd w:val="clear" w:color="auto" w:fill="FFFFFF"/>
        </w:rPr>
        <w:t>obligația</w:t>
      </w:r>
      <w:proofErr w:type="spellEnd"/>
      <w:r w:rsidR="00AD1136">
        <w:rPr>
          <w:rFonts w:ascii="Calibri Light" w:hAnsi="Calibri Light" w:cs="Calibri Light"/>
          <w:color w:val="000000"/>
          <w:shd w:val="clear" w:color="auto" w:fill="FFFFFF"/>
        </w:rPr>
        <w:t xml:space="preserve"> </w:t>
      </w:r>
      <w:proofErr w:type="spellStart"/>
      <w:r w:rsidR="00AD1136">
        <w:rPr>
          <w:rFonts w:ascii="Calibri Light" w:hAnsi="Calibri Light" w:cs="Calibri Light"/>
          <w:color w:val="000000"/>
          <w:shd w:val="clear" w:color="auto" w:fill="FFFFFF"/>
        </w:rPr>
        <w:t>înscrierii</w:t>
      </w:r>
      <w:proofErr w:type="spellEnd"/>
      <w:r w:rsidR="00AD1136">
        <w:rPr>
          <w:rFonts w:ascii="Calibri Light" w:hAnsi="Calibri Light" w:cs="Calibri Light"/>
          <w:color w:val="000000"/>
          <w:shd w:val="clear" w:color="auto" w:fill="FFFFFF"/>
        </w:rPr>
        <w:t xml:space="preserve"> </w:t>
      </w:r>
      <w:proofErr w:type="spellStart"/>
      <w:r w:rsidR="00AD1136">
        <w:rPr>
          <w:rFonts w:ascii="Calibri Light" w:hAnsi="Calibri Light" w:cs="Calibri Light"/>
          <w:color w:val="000000"/>
          <w:shd w:val="clear" w:color="auto" w:fill="FFFFFF"/>
        </w:rPr>
        <w:t>în</w:t>
      </w:r>
      <w:proofErr w:type="spellEnd"/>
      <w:r w:rsidR="00AD1136">
        <w:rPr>
          <w:rFonts w:ascii="Calibri Light" w:hAnsi="Calibri Light" w:cs="Calibri Light"/>
          <w:color w:val="000000"/>
          <w:shd w:val="clear" w:color="auto" w:fill="FFFFFF"/>
        </w:rPr>
        <w:t xml:space="preserve"> </w:t>
      </w:r>
      <w:proofErr w:type="spellStart"/>
      <w:r w:rsidR="00AD1136">
        <w:rPr>
          <w:rFonts w:ascii="Calibri Light" w:hAnsi="Calibri Light" w:cs="Calibri Light"/>
          <w:color w:val="000000"/>
          <w:shd w:val="clear" w:color="auto" w:fill="FFFFFF"/>
        </w:rPr>
        <w:t>competiție</w:t>
      </w:r>
      <w:proofErr w:type="spellEnd"/>
      <w:r w:rsidR="00AD1136">
        <w:rPr>
          <w:rFonts w:ascii="Calibri Light" w:hAnsi="Calibri Light" w:cs="Calibri Light"/>
          <w:color w:val="000000"/>
          <w:shd w:val="clear" w:color="auto" w:fill="FFFFFF"/>
        </w:rPr>
        <w:t>.</w:t>
      </w:r>
      <w:r w:rsidR="00876585">
        <w:rPr>
          <w:rFonts w:ascii="Calibri Light" w:hAnsi="Calibri Light" w:cs="Calibri Light"/>
          <w:color w:val="000000"/>
          <w:shd w:val="clear" w:color="auto" w:fill="FFFFFF"/>
        </w:rPr>
        <w:tab/>
      </w:r>
    </w:p>
    <w:p w14:paraId="5702D761" w14:textId="257EE90A" w:rsidR="00450C8E" w:rsidRDefault="0096473A" w:rsidP="00723259">
      <w:pPr>
        <w:pStyle w:val="NormalWeb"/>
        <w:spacing w:before="0" w:beforeAutospacing="0" w:after="0" w:afterAutospacing="0"/>
        <w:ind w:left="284"/>
        <w:jc w:val="both"/>
        <w:rPr>
          <w:rFonts w:ascii="Calibri Light" w:hAnsi="Calibri Light" w:cs="Calibri Light"/>
          <w:color w:val="000000"/>
          <w:shd w:val="clear" w:color="auto" w:fill="FFFFFF"/>
        </w:rPr>
      </w:pPr>
      <w:r w:rsidRPr="00AC6187">
        <w:rPr>
          <w:rFonts w:ascii="Calibri Light" w:hAnsi="Calibri Light" w:cs="Calibri Light"/>
          <w:b/>
          <w:bCs/>
          <w:color w:val="000000"/>
          <w:shd w:val="clear" w:color="auto" w:fill="FFFFFF"/>
        </w:rPr>
        <w:t>VIII.</w:t>
      </w:r>
      <w:r w:rsidR="00AD1136">
        <w:rPr>
          <w:rFonts w:ascii="Calibri Light" w:hAnsi="Calibri Light" w:cs="Calibri Light"/>
          <w:b/>
          <w:bCs/>
          <w:color w:val="000000"/>
          <w:shd w:val="clear" w:color="auto" w:fill="FFFFFF"/>
        </w:rPr>
        <w:t>2</w:t>
      </w:r>
      <w:r w:rsidRPr="00AC6187">
        <w:rPr>
          <w:rFonts w:ascii="Calibri Light" w:hAnsi="Calibri Light" w:cs="Calibri Light"/>
          <w:b/>
          <w:bCs/>
          <w:color w:val="000000"/>
          <w:shd w:val="clear" w:color="auto" w:fill="FFFFFF"/>
        </w:rPr>
        <w:t>.</w:t>
      </w:r>
      <w:r>
        <w:rPr>
          <w:rFonts w:ascii="Calibri Light" w:hAnsi="Calibri Light" w:cs="Calibri Light"/>
          <w:color w:val="000000"/>
          <w:shd w:val="clear" w:color="auto" w:fill="FFFFFF"/>
        </w:rPr>
        <w:t xml:space="preserve"> </w:t>
      </w:r>
      <w:proofErr w:type="spellStart"/>
      <w:r w:rsidR="00AD1136">
        <w:rPr>
          <w:rFonts w:ascii="Calibri Light" w:hAnsi="Calibri Light" w:cs="Calibri Light"/>
          <w:color w:val="000000"/>
          <w:shd w:val="clear" w:color="auto" w:fill="FFFFFF"/>
        </w:rPr>
        <w:t>E</w:t>
      </w:r>
      <w:r>
        <w:rPr>
          <w:rFonts w:ascii="Calibri Light" w:hAnsi="Calibri Light" w:cs="Calibri Light"/>
          <w:color w:val="000000"/>
          <w:shd w:val="clear" w:color="auto" w:fill="FFFFFF"/>
        </w:rPr>
        <w:t>tapele</w:t>
      </w:r>
      <w:proofErr w:type="spellEnd"/>
      <w:r>
        <w:rPr>
          <w:rFonts w:ascii="Calibri Light" w:hAnsi="Calibri Light" w:cs="Calibri Light"/>
          <w:color w:val="000000"/>
          <w:shd w:val="clear" w:color="auto" w:fill="FFFFFF"/>
        </w:rPr>
        <w:t xml:space="preserve"> </w:t>
      </w:r>
      <w:proofErr w:type="spellStart"/>
      <w:r w:rsidR="00AD1136">
        <w:rPr>
          <w:rFonts w:ascii="Calibri Light" w:hAnsi="Calibri Light" w:cs="Calibri Light"/>
          <w:color w:val="000000"/>
          <w:shd w:val="clear" w:color="auto" w:fill="FFFFFF"/>
        </w:rPr>
        <w:t>c</w:t>
      </w:r>
      <w:r>
        <w:rPr>
          <w:rFonts w:ascii="Calibri Light" w:hAnsi="Calibri Light" w:cs="Calibri Light"/>
          <w:color w:val="000000"/>
          <w:shd w:val="clear" w:color="auto" w:fill="FFFFFF"/>
        </w:rPr>
        <w:t>oncursului</w:t>
      </w:r>
      <w:proofErr w:type="spellEnd"/>
      <w:r>
        <w:rPr>
          <w:rFonts w:ascii="Calibri Light" w:hAnsi="Calibri Light" w:cs="Calibri Light"/>
          <w:color w:val="000000"/>
          <w:shd w:val="clear" w:color="auto" w:fill="FFFFFF"/>
        </w:rPr>
        <w:t xml:space="preserve"> </w:t>
      </w:r>
      <w:proofErr w:type="spellStart"/>
      <w:r w:rsidR="00AC6187" w:rsidRPr="00AC6187">
        <w:rPr>
          <w:rFonts w:ascii="Calibri Light" w:hAnsi="Calibri Light" w:cs="Calibri Light"/>
          <w:color w:val="000000"/>
          <w:shd w:val="clear" w:color="auto" w:fill="FFFFFF"/>
        </w:rPr>
        <w:t>național</w:t>
      </w:r>
      <w:proofErr w:type="spellEnd"/>
      <w:r w:rsidR="00AC6187" w:rsidRPr="00AC6187">
        <w:rPr>
          <w:rFonts w:ascii="Calibri Light" w:hAnsi="Calibri Light" w:cs="Calibri Light"/>
          <w:color w:val="000000"/>
          <w:shd w:val="clear" w:color="auto" w:fill="FFFFFF"/>
        </w:rPr>
        <w:t xml:space="preserve"> </w:t>
      </w:r>
      <w:r w:rsidR="00AD1136">
        <w:rPr>
          <w:rFonts w:ascii="Calibri Light" w:hAnsi="Calibri Light" w:cs="Calibri Light"/>
          <w:color w:val="000000"/>
          <w:shd w:val="clear" w:color="auto" w:fill="FFFFFF"/>
        </w:rPr>
        <w:t>„</w:t>
      </w:r>
      <w:r w:rsidR="00AC6187" w:rsidRPr="00AC6187">
        <w:rPr>
          <w:rFonts w:ascii="Calibri Light" w:hAnsi="Calibri Light" w:cs="Calibri Light"/>
          <w:color w:val="000000"/>
          <w:shd w:val="clear" w:color="auto" w:fill="FFFFFF"/>
        </w:rPr>
        <w:t>Euro Quiz</w:t>
      </w:r>
      <w:r w:rsidR="00AD1136">
        <w:rPr>
          <w:rFonts w:ascii="Calibri Light" w:hAnsi="Calibri Light" w:cs="Calibri Light"/>
          <w:color w:val="000000"/>
          <w:shd w:val="clear" w:color="auto" w:fill="FFFFFF"/>
        </w:rPr>
        <w:t>”</w:t>
      </w:r>
      <w:r w:rsidR="00AC6187" w:rsidRPr="00AC6187">
        <w:rPr>
          <w:rFonts w:ascii="Calibri Light" w:hAnsi="Calibri Light" w:cs="Calibri Light"/>
          <w:color w:val="000000"/>
          <w:shd w:val="clear" w:color="auto" w:fill="FFFFFF"/>
        </w:rPr>
        <w:t xml:space="preserve"> se </w:t>
      </w:r>
      <w:proofErr w:type="spellStart"/>
      <w:r w:rsidR="00AC6187" w:rsidRPr="00AC6187">
        <w:rPr>
          <w:rFonts w:ascii="Calibri Light" w:hAnsi="Calibri Light" w:cs="Calibri Light"/>
          <w:color w:val="000000"/>
          <w:shd w:val="clear" w:color="auto" w:fill="FFFFFF"/>
        </w:rPr>
        <w:t>desfășoară</w:t>
      </w:r>
      <w:proofErr w:type="spellEnd"/>
      <w:r w:rsidR="00AC6187" w:rsidRPr="00AC6187">
        <w:rPr>
          <w:rFonts w:ascii="Calibri Light" w:hAnsi="Calibri Light" w:cs="Calibri Light"/>
          <w:color w:val="000000"/>
          <w:shd w:val="clear" w:color="auto" w:fill="FFFFFF"/>
        </w:rPr>
        <w:t xml:space="preserve"> online </w:t>
      </w:r>
      <w:proofErr w:type="spellStart"/>
      <w:r w:rsidR="00AD1136">
        <w:rPr>
          <w:rFonts w:ascii="Calibri Light" w:hAnsi="Calibri Light" w:cs="Calibri Light"/>
          <w:color w:val="000000"/>
          <w:shd w:val="clear" w:color="auto" w:fill="FFFFFF"/>
        </w:rPr>
        <w:t>ș</w:t>
      </w:r>
      <w:r w:rsidR="00AC6187" w:rsidRPr="00AC6187">
        <w:rPr>
          <w:rFonts w:ascii="Calibri Light" w:hAnsi="Calibri Light" w:cs="Calibri Light"/>
          <w:color w:val="000000"/>
          <w:shd w:val="clear" w:color="auto" w:fill="FFFFFF"/>
        </w:rPr>
        <w:t>i</w:t>
      </w:r>
      <w:proofErr w:type="spellEnd"/>
      <w:r w:rsidR="00AC6187" w:rsidRPr="00AC6187">
        <w:rPr>
          <w:rFonts w:ascii="Calibri Light" w:hAnsi="Calibri Light" w:cs="Calibri Light"/>
          <w:color w:val="000000"/>
          <w:shd w:val="clear" w:color="auto" w:fill="FFFFFF"/>
        </w:rPr>
        <w:t xml:space="preserve"> nu se admit </w:t>
      </w:r>
      <w:proofErr w:type="spellStart"/>
      <w:r w:rsidR="00AC6187" w:rsidRPr="00AC6187">
        <w:rPr>
          <w:rFonts w:ascii="Calibri Light" w:hAnsi="Calibri Light" w:cs="Calibri Light"/>
          <w:color w:val="000000"/>
          <w:shd w:val="clear" w:color="auto" w:fill="FFFFFF"/>
        </w:rPr>
        <w:t>contestații</w:t>
      </w:r>
      <w:proofErr w:type="spellEnd"/>
      <w:r>
        <w:rPr>
          <w:rFonts w:ascii="Calibri Light" w:hAnsi="Calibri Light" w:cs="Calibri Light"/>
          <w:color w:val="000000"/>
          <w:shd w:val="clear" w:color="auto" w:fill="FFFFFF"/>
        </w:rPr>
        <w:t>.</w:t>
      </w:r>
    </w:p>
    <w:p w14:paraId="3BD47DF6" w14:textId="2900A714" w:rsidR="00E24FB7" w:rsidRDefault="00450C8E" w:rsidP="00723259">
      <w:pPr>
        <w:pStyle w:val="NormalWeb"/>
        <w:spacing w:before="0" w:beforeAutospacing="0" w:after="0" w:afterAutospacing="0"/>
        <w:ind w:left="284"/>
        <w:jc w:val="both"/>
        <w:rPr>
          <w:rFonts w:asciiTheme="majorHAnsi" w:hAnsiTheme="majorHAnsi" w:cstheme="majorHAnsi"/>
        </w:rPr>
      </w:pPr>
      <w:r w:rsidRPr="00450C8E">
        <w:rPr>
          <w:rFonts w:ascii="Calibri Light" w:hAnsi="Calibri Light" w:cs="Calibri Light"/>
          <w:b/>
          <w:bCs/>
          <w:color w:val="000000"/>
          <w:shd w:val="clear" w:color="auto" w:fill="FFFFFF"/>
        </w:rPr>
        <w:t>VIII.4.</w:t>
      </w:r>
      <w:r>
        <w:rPr>
          <w:rFonts w:ascii="Calibri Light" w:hAnsi="Calibri Light" w:cs="Calibri Light"/>
          <w:color w:val="000000"/>
          <w:shd w:val="clear" w:color="auto" w:fill="FFFFFF"/>
        </w:rPr>
        <w:t xml:space="preserve"> </w:t>
      </w:r>
      <w:proofErr w:type="spellStart"/>
      <w:r w:rsidRPr="00450C8E">
        <w:rPr>
          <w:rFonts w:ascii="Calibri Light" w:hAnsi="Calibri Light" w:cs="Calibri Light"/>
          <w:color w:val="000000"/>
          <w:shd w:val="clear" w:color="auto" w:fill="FFFFFF"/>
        </w:rPr>
        <w:t>Toți</w:t>
      </w:r>
      <w:proofErr w:type="spellEnd"/>
      <w:r w:rsidRPr="00450C8E">
        <w:rPr>
          <w:rFonts w:ascii="Calibri Light" w:hAnsi="Calibri Light" w:cs="Calibri Light"/>
          <w:color w:val="000000"/>
          <w:shd w:val="clear" w:color="auto" w:fill="FFFFFF"/>
        </w:rPr>
        <w:t xml:space="preserve"> </w:t>
      </w:r>
      <w:proofErr w:type="spellStart"/>
      <w:r w:rsidRPr="00450C8E">
        <w:rPr>
          <w:rFonts w:ascii="Calibri Light" w:hAnsi="Calibri Light" w:cs="Calibri Light"/>
          <w:color w:val="000000"/>
          <w:shd w:val="clear" w:color="auto" w:fill="FFFFFF"/>
        </w:rPr>
        <w:t>profesorii</w:t>
      </w:r>
      <w:proofErr w:type="spellEnd"/>
      <w:r>
        <w:rPr>
          <w:rFonts w:ascii="Calibri Light" w:hAnsi="Calibri Light" w:cs="Calibri Light"/>
          <w:color w:val="000000"/>
          <w:shd w:val="clear" w:color="auto" w:fill="FFFFFF"/>
        </w:rPr>
        <w:t xml:space="preserve"> </w:t>
      </w:r>
      <w:proofErr w:type="spellStart"/>
      <w:r w:rsidRPr="00450C8E">
        <w:rPr>
          <w:rFonts w:ascii="Calibri Light" w:hAnsi="Calibri Light" w:cs="Calibri Light"/>
          <w:color w:val="000000"/>
          <w:shd w:val="clear" w:color="auto" w:fill="FFFFFF"/>
        </w:rPr>
        <w:t>coordonatori</w:t>
      </w:r>
      <w:proofErr w:type="spellEnd"/>
      <w:r w:rsidRPr="00450C8E">
        <w:rPr>
          <w:rFonts w:ascii="Calibri Light" w:hAnsi="Calibri Light" w:cs="Calibri Light"/>
          <w:color w:val="000000"/>
          <w:shd w:val="clear" w:color="auto" w:fill="FFFFFF"/>
        </w:rPr>
        <w:t xml:space="preserve"> </w:t>
      </w:r>
      <w:proofErr w:type="spellStart"/>
      <w:r w:rsidRPr="00450C8E">
        <w:rPr>
          <w:rFonts w:ascii="Calibri Light" w:hAnsi="Calibri Light" w:cs="Calibri Light"/>
          <w:color w:val="000000"/>
          <w:shd w:val="clear" w:color="auto" w:fill="FFFFFF"/>
        </w:rPr>
        <w:t>vor</w:t>
      </w:r>
      <w:proofErr w:type="spellEnd"/>
      <w:r w:rsidRPr="00450C8E">
        <w:rPr>
          <w:rFonts w:ascii="Calibri Light" w:hAnsi="Calibri Light" w:cs="Calibri Light"/>
          <w:color w:val="000000"/>
          <w:shd w:val="clear" w:color="auto" w:fill="FFFFFF"/>
        </w:rPr>
        <w:t xml:space="preserve"> </w:t>
      </w:r>
      <w:proofErr w:type="spellStart"/>
      <w:r w:rsidR="00ED04CD">
        <w:rPr>
          <w:rFonts w:ascii="Calibri Light" w:hAnsi="Calibri Light" w:cs="Calibri Light"/>
          <w:color w:val="000000"/>
          <w:shd w:val="clear" w:color="auto" w:fill="FFFFFF"/>
        </w:rPr>
        <w:t>deține</w:t>
      </w:r>
      <w:proofErr w:type="spellEnd"/>
      <w:r w:rsidR="00ED04CD">
        <w:rPr>
          <w:rFonts w:ascii="Calibri Light" w:hAnsi="Calibri Light" w:cs="Calibri Light"/>
          <w:color w:val="000000"/>
          <w:shd w:val="clear" w:color="auto" w:fill="FFFFFF"/>
        </w:rPr>
        <w:t xml:space="preserve"> </w:t>
      </w:r>
      <w:proofErr w:type="spellStart"/>
      <w:r w:rsidR="00ED04CD">
        <w:rPr>
          <w:rFonts w:ascii="Calibri Light" w:hAnsi="Calibri Light" w:cs="Calibri Light"/>
          <w:color w:val="000000"/>
          <w:shd w:val="clear" w:color="auto" w:fill="FFFFFF"/>
        </w:rPr>
        <w:t>și</w:t>
      </w:r>
      <w:proofErr w:type="spellEnd"/>
      <w:r w:rsidR="00ED04CD">
        <w:rPr>
          <w:rFonts w:ascii="Calibri Light" w:hAnsi="Calibri Light" w:cs="Calibri Light"/>
          <w:color w:val="000000"/>
          <w:shd w:val="clear" w:color="auto" w:fill="FFFFFF"/>
        </w:rPr>
        <w:t xml:space="preserve"> </w:t>
      </w:r>
      <w:proofErr w:type="spellStart"/>
      <w:r w:rsidR="00ED04CD">
        <w:rPr>
          <w:rFonts w:ascii="Calibri Light" w:hAnsi="Calibri Light" w:cs="Calibri Light"/>
          <w:color w:val="000000"/>
          <w:shd w:val="clear" w:color="auto" w:fill="FFFFFF"/>
        </w:rPr>
        <w:t>vor</w:t>
      </w:r>
      <w:proofErr w:type="spellEnd"/>
      <w:r w:rsidR="00ED04CD">
        <w:rPr>
          <w:rFonts w:ascii="Calibri Light" w:hAnsi="Calibri Light" w:cs="Calibri Light"/>
          <w:color w:val="000000"/>
          <w:shd w:val="clear" w:color="auto" w:fill="FFFFFF"/>
        </w:rPr>
        <w:t xml:space="preserve"> </w:t>
      </w:r>
      <w:proofErr w:type="spellStart"/>
      <w:r w:rsidR="00ED04CD">
        <w:rPr>
          <w:rFonts w:ascii="Calibri Light" w:hAnsi="Calibri Light" w:cs="Calibri Light"/>
          <w:color w:val="000000"/>
          <w:shd w:val="clear" w:color="auto" w:fill="FFFFFF"/>
        </w:rPr>
        <w:t>transmite</w:t>
      </w:r>
      <w:proofErr w:type="spellEnd"/>
      <w:r w:rsidR="00ED04CD">
        <w:rPr>
          <w:rFonts w:ascii="Calibri Light" w:hAnsi="Calibri Light" w:cs="Calibri Light"/>
          <w:color w:val="000000"/>
          <w:shd w:val="clear" w:color="auto" w:fill="FFFFFF"/>
        </w:rPr>
        <w:t xml:space="preserve">, la </w:t>
      </w:r>
      <w:proofErr w:type="spellStart"/>
      <w:r w:rsidR="00ED04CD">
        <w:rPr>
          <w:rFonts w:ascii="Calibri Light" w:hAnsi="Calibri Light" w:cs="Calibri Light"/>
          <w:color w:val="000000"/>
          <w:shd w:val="clear" w:color="auto" w:fill="FFFFFF"/>
        </w:rPr>
        <w:t>cererea</w:t>
      </w:r>
      <w:proofErr w:type="spellEnd"/>
      <w:r w:rsidR="00ED04CD">
        <w:rPr>
          <w:rFonts w:ascii="Calibri Light" w:hAnsi="Calibri Light" w:cs="Calibri Light"/>
          <w:color w:val="000000"/>
          <w:shd w:val="clear" w:color="auto" w:fill="FFFFFF"/>
        </w:rPr>
        <w:t xml:space="preserve"> </w:t>
      </w:r>
      <w:proofErr w:type="spellStart"/>
      <w:r w:rsidR="00ED04CD">
        <w:rPr>
          <w:rFonts w:ascii="Calibri Light" w:hAnsi="Calibri Light" w:cs="Calibri Light"/>
          <w:color w:val="000000"/>
          <w:shd w:val="clear" w:color="auto" w:fill="FFFFFF"/>
        </w:rPr>
        <w:t>organizatorilor</w:t>
      </w:r>
      <w:proofErr w:type="spellEnd"/>
      <w:r w:rsidR="00ED04CD">
        <w:rPr>
          <w:rFonts w:ascii="Calibri Light" w:hAnsi="Calibri Light" w:cs="Calibri Light"/>
          <w:color w:val="000000"/>
          <w:shd w:val="clear" w:color="auto" w:fill="FFFFFF"/>
        </w:rPr>
        <w:t xml:space="preserve">, </w:t>
      </w:r>
      <w:proofErr w:type="spellStart"/>
      <w:r w:rsidR="00ED04CD">
        <w:rPr>
          <w:rFonts w:ascii="Calibri Light" w:hAnsi="Calibri Light" w:cs="Calibri Light"/>
          <w:color w:val="000000"/>
          <w:shd w:val="clear" w:color="auto" w:fill="FFFFFF"/>
        </w:rPr>
        <w:t>pentru</w:t>
      </w:r>
      <w:proofErr w:type="spellEnd"/>
      <w:r w:rsidR="00ED04CD">
        <w:rPr>
          <w:rFonts w:ascii="Calibri Light" w:hAnsi="Calibri Light" w:cs="Calibri Light"/>
          <w:color w:val="000000"/>
          <w:shd w:val="clear" w:color="auto" w:fill="FFFFFF"/>
        </w:rPr>
        <w:t xml:space="preserve"> </w:t>
      </w:r>
      <w:proofErr w:type="spellStart"/>
      <w:r w:rsidR="00ED04CD">
        <w:rPr>
          <w:rFonts w:ascii="Calibri Light" w:hAnsi="Calibri Light" w:cs="Calibri Light"/>
          <w:color w:val="000000"/>
          <w:shd w:val="clear" w:color="auto" w:fill="FFFFFF"/>
        </w:rPr>
        <w:t>fiecare</w:t>
      </w:r>
      <w:proofErr w:type="spellEnd"/>
      <w:r w:rsidR="00ED04CD">
        <w:rPr>
          <w:rFonts w:ascii="Calibri Light" w:hAnsi="Calibri Light" w:cs="Calibri Light"/>
          <w:color w:val="000000"/>
          <w:shd w:val="clear" w:color="auto" w:fill="FFFFFF"/>
        </w:rPr>
        <w:t xml:space="preserve"> </w:t>
      </w:r>
      <w:proofErr w:type="spellStart"/>
      <w:r w:rsidR="00ED04CD">
        <w:rPr>
          <w:rFonts w:ascii="Calibri Light" w:hAnsi="Calibri Light" w:cs="Calibri Light"/>
          <w:color w:val="000000"/>
          <w:shd w:val="clear" w:color="auto" w:fill="FFFFFF"/>
        </w:rPr>
        <w:t>elev</w:t>
      </w:r>
      <w:proofErr w:type="spellEnd"/>
      <w:r w:rsidR="00ED04CD">
        <w:rPr>
          <w:rFonts w:ascii="Calibri Light" w:hAnsi="Calibri Light" w:cs="Calibri Light"/>
          <w:color w:val="000000"/>
          <w:shd w:val="clear" w:color="auto" w:fill="FFFFFF"/>
        </w:rPr>
        <w:t xml:space="preserve"> din </w:t>
      </w:r>
      <w:proofErr w:type="spellStart"/>
      <w:r w:rsidR="00ED04CD">
        <w:rPr>
          <w:rFonts w:ascii="Calibri Light" w:hAnsi="Calibri Light" w:cs="Calibri Light"/>
          <w:color w:val="000000"/>
          <w:shd w:val="clear" w:color="auto" w:fill="FFFFFF"/>
        </w:rPr>
        <w:t>echipă</w:t>
      </w:r>
      <w:proofErr w:type="spellEnd"/>
      <w:r w:rsidR="00ED04CD">
        <w:rPr>
          <w:rFonts w:ascii="Calibri Light" w:hAnsi="Calibri Light" w:cs="Calibri Light"/>
          <w:color w:val="000000"/>
          <w:shd w:val="clear" w:color="auto" w:fill="FFFFFF"/>
        </w:rPr>
        <w:t xml:space="preserve">, </w:t>
      </w:r>
      <w:proofErr w:type="spellStart"/>
      <w:r w:rsidR="00ED04CD">
        <w:rPr>
          <w:rFonts w:ascii="Calibri Light" w:hAnsi="Calibri Light" w:cs="Calibri Light"/>
          <w:color w:val="000000"/>
          <w:shd w:val="clear" w:color="auto" w:fill="FFFFFF"/>
        </w:rPr>
        <w:t>acordul</w:t>
      </w:r>
      <w:proofErr w:type="spellEnd"/>
      <w:r w:rsidR="00ED04CD">
        <w:rPr>
          <w:rFonts w:ascii="Calibri Light" w:hAnsi="Calibri Light" w:cs="Calibri Light"/>
          <w:color w:val="000000"/>
          <w:shd w:val="clear" w:color="auto" w:fill="FFFFFF"/>
        </w:rPr>
        <w:t xml:space="preserve"> </w:t>
      </w:r>
      <w:proofErr w:type="spellStart"/>
      <w:r w:rsidR="009A210D">
        <w:rPr>
          <w:rFonts w:ascii="Calibri Light" w:hAnsi="Calibri Light" w:cs="Calibri Light"/>
          <w:color w:val="000000"/>
          <w:shd w:val="clear" w:color="auto" w:fill="FFFFFF"/>
        </w:rPr>
        <w:t>semnat</w:t>
      </w:r>
      <w:proofErr w:type="spellEnd"/>
      <w:r w:rsidR="009A210D">
        <w:rPr>
          <w:rFonts w:ascii="Calibri Light" w:hAnsi="Calibri Light" w:cs="Calibri Light"/>
          <w:color w:val="000000"/>
          <w:shd w:val="clear" w:color="auto" w:fill="FFFFFF"/>
        </w:rPr>
        <w:t xml:space="preserve"> de </w:t>
      </w:r>
      <w:proofErr w:type="spellStart"/>
      <w:r w:rsidR="009A210D">
        <w:rPr>
          <w:rFonts w:ascii="Calibri Light" w:hAnsi="Calibri Light" w:cs="Calibri Light"/>
          <w:color w:val="000000"/>
          <w:shd w:val="clear" w:color="auto" w:fill="FFFFFF"/>
        </w:rPr>
        <w:t>părinte</w:t>
      </w:r>
      <w:proofErr w:type="spellEnd"/>
      <w:r w:rsidR="009A210D">
        <w:rPr>
          <w:rFonts w:ascii="Calibri Light" w:hAnsi="Calibri Light" w:cs="Calibri Light"/>
          <w:color w:val="000000"/>
          <w:shd w:val="clear" w:color="auto" w:fill="FFFFFF"/>
        </w:rPr>
        <w:t>/</w:t>
      </w:r>
      <w:proofErr w:type="spellStart"/>
      <w:r w:rsidR="009A210D">
        <w:rPr>
          <w:rFonts w:ascii="Calibri Light" w:hAnsi="Calibri Light" w:cs="Calibri Light"/>
          <w:color w:val="000000"/>
          <w:shd w:val="clear" w:color="auto" w:fill="FFFFFF"/>
        </w:rPr>
        <w:t>reprezentant</w:t>
      </w:r>
      <w:proofErr w:type="spellEnd"/>
      <w:r w:rsidR="009A210D">
        <w:rPr>
          <w:rFonts w:ascii="Calibri Light" w:hAnsi="Calibri Light" w:cs="Calibri Light"/>
          <w:color w:val="000000"/>
          <w:shd w:val="clear" w:color="auto" w:fill="FFFFFF"/>
        </w:rPr>
        <w:t xml:space="preserve"> legal (</w:t>
      </w:r>
      <w:proofErr w:type="spellStart"/>
      <w:r w:rsidR="009A210D" w:rsidRPr="00450C8E">
        <w:rPr>
          <w:rFonts w:ascii="Calibri Light" w:hAnsi="Calibri Light" w:cs="Calibri Light"/>
          <w:color w:val="000000"/>
          <w:shd w:val="clear" w:color="auto" w:fill="FFFFFF"/>
        </w:rPr>
        <w:t>formular</w:t>
      </w:r>
      <w:r w:rsidR="009A210D">
        <w:rPr>
          <w:rFonts w:ascii="Calibri Light" w:hAnsi="Calibri Light" w:cs="Calibri Light"/>
          <w:color w:val="000000"/>
          <w:shd w:val="clear" w:color="auto" w:fill="FFFFFF"/>
        </w:rPr>
        <w:t>ul</w:t>
      </w:r>
      <w:proofErr w:type="spellEnd"/>
      <w:r w:rsidR="009A210D">
        <w:rPr>
          <w:rFonts w:ascii="Calibri Light" w:hAnsi="Calibri Light" w:cs="Calibri Light"/>
          <w:color w:val="000000"/>
          <w:shd w:val="clear" w:color="auto" w:fill="FFFFFF"/>
        </w:rPr>
        <w:t xml:space="preserve"> </w:t>
      </w:r>
      <w:r w:rsidR="009A210D" w:rsidRPr="00450C8E">
        <w:rPr>
          <w:rFonts w:ascii="Calibri Light" w:hAnsi="Calibri Light" w:cs="Calibri Light"/>
          <w:color w:val="000000"/>
          <w:shd w:val="clear" w:color="auto" w:fill="FFFFFF"/>
        </w:rPr>
        <w:t>GDPR</w:t>
      </w:r>
      <w:r w:rsidR="009A210D">
        <w:rPr>
          <w:rFonts w:ascii="Calibri Light" w:hAnsi="Calibri Light" w:cs="Calibri Light"/>
          <w:color w:val="000000"/>
          <w:shd w:val="clear" w:color="auto" w:fill="FFFFFF"/>
        </w:rPr>
        <w:t xml:space="preserve">) </w:t>
      </w:r>
      <w:proofErr w:type="spellStart"/>
      <w:r w:rsidR="009A210D">
        <w:rPr>
          <w:rFonts w:ascii="Calibri Light" w:hAnsi="Calibri Light" w:cs="Calibri Light"/>
          <w:color w:val="000000"/>
          <w:shd w:val="clear" w:color="auto" w:fill="FFFFFF"/>
        </w:rPr>
        <w:t>pentru</w:t>
      </w:r>
      <w:proofErr w:type="spellEnd"/>
      <w:r w:rsidR="00E26585">
        <w:rPr>
          <w:rFonts w:ascii="Calibri Light" w:hAnsi="Calibri Light" w:cs="Calibri Light"/>
          <w:color w:val="000000"/>
          <w:shd w:val="clear" w:color="auto" w:fill="FFFFFF"/>
        </w:rPr>
        <w:t xml:space="preserve"> </w:t>
      </w:r>
      <w:proofErr w:type="spellStart"/>
      <w:r w:rsidR="00ED04CD">
        <w:rPr>
          <w:rFonts w:ascii="Calibri Light" w:hAnsi="Calibri Light" w:cs="Calibri Light"/>
          <w:color w:val="000000"/>
          <w:shd w:val="clear" w:color="auto" w:fill="FFFFFF"/>
        </w:rPr>
        <w:t>utilizarea</w:t>
      </w:r>
      <w:proofErr w:type="spellEnd"/>
      <w:r w:rsidR="00ED04CD">
        <w:rPr>
          <w:rFonts w:ascii="Calibri Light" w:hAnsi="Calibri Light" w:cs="Calibri Light"/>
          <w:color w:val="000000"/>
          <w:shd w:val="clear" w:color="auto" w:fill="FFFFFF"/>
        </w:rPr>
        <w:t xml:space="preserve"> </w:t>
      </w:r>
      <w:proofErr w:type="spellStart"/>
      <w:r w:rsidR="00ED04CD">
        <w:rPr>
          <w:rFonts w:ascii="Calibri Light" w:hAnsi="Calibri Light" w:cs="Calibri Light"/>
          <w:color w:val="000000"/>
          <w:shd w:val="clear" w:color="auto" w:fill="FFFFFF"/>
        </w:rPr>
        <w:t>imaginii</w:t>
      </w:r>
      <w:proofErr w:type="spellEnd"/>
      <w:r w:rsidR="00ED04CD">
        <w:rPr>
          <w:rFonts w:ascii="Calibri Light" w:hAnsi="Calibri Light" w:cs="Calibri Light"/>
          <w:color w:val="000000"/>
          <w:shd w:val="clear" w:color="auto" w:fill="FFFFFF"/>
        </w:rPr>
        <w:t xml:space="preserve"> </w:t>
      </w:r>
      <w:proofErr w:type="spellStart"/>
      <w:r w:rsidR="00ED04CD">
        <w:rPr>
          <w:rFonts w:ascii="Calibri Light" w:hAnsi="Calibri Light" w:cs="Calibri Light"/>
          <w:color w:val="000000"/>
          <w:shd w:val="clear" w:color="auto" w:fill="FFFFFF"/>
        </w:rPr>
        <w:t>elevilor</w:t>
      </w:r>
      <w:proofErr w:type="spellEnd"/>
      <w:r w:rsidR="00ED04CD">
        <w:rPr>
          <w:rFonts w:ascii="Calibri Light" w:hAnsi="Calibri Light" w:cs="Calibri Light"/>
          <w:color w:val="000000"/>
          <w:shd w:val="clear" w:color="auto" w:fill="FFFFFF"/>
        </w:rPr>
        <w:t xml:space="preserve"> </w:t>
      </w:r>
      <w:proofErr w:type="spellStart"/>
      <w:r w:rsidR="00ED04CD">
        <w:rPr>
          <w:rFonts w:ascii="Calibri Light" w:hAnsi="Calibri Light" w:cs="Calibri Light"/>
          <w:color w:val="000000"/>
          <w:shd w:val="clear" w:color="auto" w:fill="FFFFFF"/>
        </w:rPr>
        <w:t>participanți</w:t>
      </w:r>
      <w:proofErr w:type="spellEnd"/>
      <w:r w:rsidR="00ED04CD">
        <w:rPr>
          <w:rFonts w:ascii="Calibri Light" w:hAnsi="Calibri Light" w:cs="Calibri Light"/>
          <w:color w:val="000000"/>
          <w:shd w:val="clear" w:color="auto" w:fill="FFFFFF"/>
        </w:rPr>
        <w:t xml:space="preserve"> la </w:t>
      </w:r>
      <w:proofErr w:type="spellStart"/>
      <w:r w:rsidR="00ED04CD">
        <w:rPr>
          <w:rFonts w:ascii="Calibri Light" w:hAnsi="Calibri Light" w:cs="Calibri Light"/>
          <w:color w:val="000000"/>
          <w:shd w:val="clear" w:color="auto" w:fill="FFFFFF"/>
        </w:rPr>
        <w:t>concursul</w:t>
      </w:r>
      <w:proofErr w:type="spellEnd"/>
      <w:r w:rsidR="00ED04CD">
        <w:rPr>
          <w:rFonts w:ascii="Calibri Light" w:hAnsi="Calibri Light" w:cs="Calibri Light"/>
          <w:color w:val="000000"/>
          <w:shd w:val="clear" w:color="auto" w:fill="FFFFFF"/>
        </w:rPr>
        <w:t xml:space="preserve"> </w:t>
      </w:r>
      <w:proofErr w:type="spellStart"/>
      <w:r w:rsidR="00ED04CD">
        <w:rPr>
          <w:rFonts w:ascii="Calibri Light" w:hAnsi="Calibri Light" w:cs="Calibri Light"/>
          <w:color w:val="000000"/>
          <w:shd w:val="clear" w:color="auto" w:fill="FFFFFF"/>
        </w:rPr>
        <w:t>na</w:t>
      </w:r>
      <w:proofErr w:type="spellEnd"/>
      <w:r w:rsidR="009A210D">
        <w:rPr>
          <w:rFonts w:ascii="Calibri Light" w:hAnsi="Calibri Light" w:cs="Calibri Light"/>
          <w:color w:val="000000"/>
          <w:shd w:val="clear" w:color="auto" w:fill="FFFFFF"/>
          <w:lang w:val="ro-RO"/>
        </w:rPr>
        <w:t>ți</w:t>
      </w:r>
      <w:proofErr w:type="spellStart"/>
      <w:r w:rsidR="00ED04CD">
        <w:rPr>
          <w:rFonts w:ascii="Calibri Light" w:hAnsi="Calibri Light" w:cs="Calibri Light"/>
          <w:color w:val="000000"/>
          <w:shd w:val="clear" w:color="auto" w:fill="FFFFFF"/>
        </w:rPr>
        <w:t>onal</w:t>
      </w:r>
      <w:proofErr w:type="spellEnd"/>
      <w:r w:rsidR="00ED04CD">
        <w:rPr>
          <w:rFonts w:ascii="Calibri Light" w:hAnsi="Calibri Light" w:cs="Calibri Light"/>
          <w:color w:val="000000"/>
          <w:shd w:val="clear" w:color="auto" w:fill="FFFFFF"/>
        </w:rPr>
        <w:t xml:space="preserve"> „Euro Quiz”</w:t>
      </w:r>
      <w:r w:rsidR="00E26585">
        <w:rPr>
          <w:rFonts w:ascii="Calibri Light" w:hAnsi="Calibri Light" w:cs="Calibri Light"/>
          <w:color w:val="000000"/>
          <w:shd w:val="clear" w:color="auto" w:fill="FFFFFF"/>
        </w:rPr>
        <w:t>.</w:t>
      </w:r>
    </w:p>
    <w:sectPr w:rsidR="00E24FB7" w:rsidSect="00723259">
      <w:headerReference w:type="default" r:id="rId7"/>
      <w:footerReference w:type="default" r:id="rId8"/>
      <w:pgSz w:w="12240" w:h="15840"/>
      <w:pgMar w:top="1843" w:right="1325" w:bottom="709" w:left="1134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1BB67F" w14:textId="77777777" w:rsidR="00D90B39" w:rsidRDefault="00D90B39" w:rsidP="00DD0E47">
      <w:pPr>
        <w:spacing w:after="0" w:line="240" w:lineRule="auto"/>
      </w:pPr>
      <w:r>
        <w:separator/>
      </w:r>
    </w:p>
  </w:endnote>
  <w:endnote w:type="continuationSeparator" w:id="0">
    <w:p w14:paraId="3174FE2C" w14:textId="77777777" w:rsidR="00D90B39" w:rsidRDefault="00D90B39" w:rsidP="00DD0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D6EAA" w14:textId="666E6927" w:rsidR="004F1036" w:rsidRDefault="004F1036">
    <w:pPr>
      <w:pStyle w:val="Footer"/>
    </w:pPr>
    <w:r>
      <w:rPr>
        <w:noProof/>
        <w:lang w:val="ro-RO" w:eastAsia="ro-RO"/>
      </w:rPr>
      <w:drawing>
        <wp:anchor distT="0" distB="0" distL="114300" distR="114300" simplePos="0" relativeHeight="251659264" behindDoc="0" locked="0" layoutInCell="1" allowOverlap="1" wp14:anchorId="34C4DC2E" wp14:editId="29988128">
          <wp:simplePos x="0" y="0"/>
          <wp:positionH relativeFrom="margin">
            <wp:posOffset>5518150</wp:posOffset>
          </wp:positionH>
          <wp:positionV relativeFrom="paragraph">
            <wp:posOffset>265430</wp:posOffset>
          </wp:positionV>
          <wp:extent cx="1228725" cy="243205"/>
          <wp:effectExtent l="0" t="0" r="9525" b="4445"/>
          <wp:wrapSquare wrapText="bothSides"/>
          <wp:docPr id="137" name="Picture 137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F847B8" w14:textId="77777777" w:rsidR="00D90B39" w:rsidRDefault="00D90B39" w:rsidP="00DD0E47">
      <w:pPr>
        <w:spacing w:after="0" w:line="240" w:lineRule="auto"/>
      </w:pPr>
      <w:r>
        <w:separator/>
      </w:r>
    </w:p>
  </w:footnote>
  <w:footnote w:type="continuationSeparator" w:id="0">
    <w:p w14:paraId="077BD151" w14:textId="77777777" w:rsidR="00D90B39" w:rsidRDefault="00D90B39" w:rsidP="00DD0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8021BA" w14:textId="6C9CF26A" w:rsidR="00DD0E47" w:rsidRDefault="00723259">
    <w:pPr>
      <w:pStyle w:val="Header"/>
    </w:pPr>
    <w:r w:rsidRPr="004F1036">
      <w:rPr>
        <w:noProof/>
        <w:lang w:val="ro-RO" w:eastAsia="ro-RO"/>
      </w:rPr>
      <w:drawing>
        <wp:anchor distT="0" distB="0" distL="114300" distR="114300" simplePos="0" relativeHeight="251661312" behindDoc="0" locked="0" layoutInCell="1" allowOverlap="1" wp14:anchorId="1F8DC439" wp14:editId="5C8A82B6">
          <wp:simplePos x="0" y="0"/>
          <wp:positionH relativeFrom="margin">
            <wp:posOffset>4886960</wp:posOffset>
          </wp:positionH>
          <wp:positionV relativeFrom="paragraph">
            <wp:posOffset>-73025</wp:posOffset>
          </wp:positionV>
          <wp:extent cx="1386840" cy="961390"/>
          <wp:effectExtent l="0" t="0" r="3810" b="0"/>
          <wp:wrapSquare wrapText="bothSides"/>
          <wp:docPr id="135" name="Picture 135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840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o-RO"/>
      </w:rPr>
      <w:drawing>
        <wp:inline distT="0" distB="0" distL="0" distR="0" wp14:anchorId="69131A30" wp14:editId="5C0CBE53">
          <wp:extent cx="2381250" cy="723900"/>
          <wp:effectExtent l="0" t="0" r="0" b="0"/>
          <wp:docPr id="136" name="Picture 136" descr="C:\Users\luminita.stoian\Desktop\unname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luminita.stoian\Desktop\unname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</w:t>
    </w:r>
    <w:r>
      <w:rPr>
        <w:noProof/>
        <w:lang w:val="ro-RO" w:eastAsia="ro-RO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C60A0"/>
    <w:multiLevelType w:val="hybridMultilevel"/>
    <w:tmpl w:val="73CCD53E"/>
    <w:lvl w:ilvl="0" w:tplc="DDEC2CA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color w:val="0070C0"/>
        <w:sz w:val="28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A2382"/>
    <w:multiLevelType w:val="hybridMultilevel"/>
    <w:tmpl w:val="C82AAF70"/>
    <w:lvl w:ilvl="0" w:tplc="1B1435A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B7C5E"/>
    <w:multiLevelType w:val="hybridMultilevel"/>
    <w:tmpl w:val="DD242B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4F4E80"/>
    <w:multiLevelType w:val="hybridMultilevel"/>
    <w:tmpl w:val="F6167610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5F1"/>
    <w:rsid w:val="00001DA0"/>
    <w:rsid w:val="00015580"/>
    <w:rsid w:val="00017D5A"/>
    <w:rsid w:val="0002386A"/>
    <w:rsid w:val="00054711"/>
    <w:rsid w:val="00060099"/>
    <w:rsid w:val="00065550"/>
    <w:rsid w:val="000667B0"/>
    <w:rsid w:val="000D15C9"/>
    <w:rsid w:val="000E6833"/>
    <w:rsid w:val="000E76C9"/>
    <w:rsid w:val="000F3BA8"/>
    <w:rsid w:val="00101550"/>
    <w:rsid w:val="00114A4E"/>
    <w:rsid w:val="00126A69"/>
    <w:rsid w:val="00127AB2"/>
    <w:rsid w:val="001321F9"/>
    <w:rsid w:val="0013496D"/>
    <w:rsid w:val="001545F1"/>
    <w:rsid w:val="00170698"/>
    <w:rsid w:val="001819A0"/>
    <w:rsid w:val="001847EF"/>
    <w:rsid w:val="00186EC6"/>
    <w:rsid w:val="001A06DF"/>
    <w:rsid w:val="001B04D7"/>
    <w:rsid w:val="00204DAA"/>
    <w:rsid w:val="00205293"/>
    <w:rsid w:val="002269C7"/>
    <w:rsid w:val="00227DCF"/>
    <w:rsid w:val="00234BE1"/>
    <w:rsid w:val="00261C33"/>
    <w:rsid w:val="0027085D"/>
    <w:rsid w:val="00272B6C"/>
    <w:rsid w:val="00276B00"/>
    <w:rsid w:val="00281BFE"/>
    <w:rsid w:val="00295EC0"/>
    <w:rsid w:val="002D5DB3"/>
    <w:rsid w:val="002E5297"/>
    <w:rsid w:val="002F678A"/>
    <w:rsid w:val="00350416"/>
    <w:rsid w:val="00392A67"/>
    <w:rsid w:val="00395476"/>
    <w:rsid w:val="003B057E"/>
    <w:rsid w:val="003B1F51"/>
    <w:rsid w:val="003D3DF4"/>
    <w:rsid w:val="00407056"/>
    <w:rsid w:val="004131DD"/>
    <w:rsid w:val="0041329D"/>
    <w:rsid w:val="00424B72"/>
    <w:rsid w:val="00450C8E"/>
    <w:rsid w:val="004B49A5"/>
    <w:rsid w:val="004B774C"/>
    <w:rsid w:val="004F1036"/>
    <w:rsid w:val="0050560B"/>
    <w:rsid w:val="00540B41"/>
    <w:rsid w:val="00571559"/>
    <w:rsid w:val="00576378"/>
    <w:rsid w:val="005850F6"/>
    <w:rsid w:val="00630AF5"/>
    <w:rsid w:val="006573E5"/>
    <w:rsid w:val="00661C10"/>
    <w:rsid w:val="00674779"/>
    <w:rsid w:val="00697C9A"/>
    <w:rsid w:val="006C0ACF"/>
    <w:rsid w:val="006C2F8D"/>
    <w:rsid w:val="006E054A"/>
    <w:rsid w:val="00702ABB"/>
    <w:rsid w:val="00723259"/>
    <w:rsid w:val="00771433"/>
    <w:rsid w:val="00784FDB"/>
    <w:rsid w:val="00786D17"/>
    <w:rsid w:val="007979EE"/>
    <w:rsid w:val="007A6B73"/>
    <w:rsid w:val="007D50E2"/>
    <w:rsid w:val="007E3A3D"/>
    <w:rsid w:val="00816417"/>
    <w:rsid w:val="00823611"/>
    <w:rsid w:val="00832770"/>
    <w:rsid w:val="008518E3"/>
    <w:rsid w:val="00864753"/>
    <w:rsid w:val="00876585"/>
    <w:rsid w:val="00883616"/>
    <w:rsid w:val="00883D82"/>
    <w:rsid w:val="00887749"/>
    <w:rsid w:val="008A5B8E"/>
    <w:rsid w:val="008B1DF5"/>
    <w:rsid w:val="008E08F5"/>
    <w:rsid w:val="0090443B"/>
    <w:rsid w:val="00955AC6"/>
    <w:rsid w:val="0096473A"/>
    <w:rsid w:val="009A210D"/>
    <w:rsid w:val="009B6A84"/>
    <w:rsid w:val="009D3520"/>
    <w:rsid w:val="009E2815"/>
    <w:rsid w:val="00A15EA9"/>
    <w:rsid w:val="00A34DC0"/>
    <w:rsid w:val="00A411CC"/>
    <w:rsid w:val="00A57769"/>
    <w:rsid w:val="00A70168"/>
    <w:rsid w:val="00AC2C5C"/>
    <w:rsid w:val="00AC6187"/>
    <w:rsid w:val="00AD1136"/>
    <w:rsid w:val="00B02D80"/>
    <w:rsid w:val="00B03427"/>
    <w:rsid w:val="00B03E75"/>
    <w:rsid w:val="00B1199F"/>
    <w:rsid w:val="00B11E1C"/>
    <w:rsid w:val="00B136EC"/>
    <w:rsid w:val="00B15D17"/>
    <w:rsid w:val="00B3279E"/>
    <w:rsid w:val="00B532D2"/>
    <w:rsid w:val="00B75B83"/>
    <w:rsid w:val="00B76013"/>
    <w:rsid w:val="00BB363C"/>
    <w:rsid w:val="00BC1CC1"/>
    <w:rsid w:val="00BC66BB"/>
    <w:rsid w:val="00BD77D9"/>
    <w:rsid w:val="00BF2229"/>
    <w:rsid w:val="00BF4FAA"/>
    <w:rsid w:val="00C03D42"/>
    <w:rsid w:val="00C26D15"/>
    <w:rsid w:val="00C40EA8"/>
    <w:rsid w:val="00C4223C"/>
    <w:rsid w:val="00C45637"/>
    <w:rsid w:val="00C507DB"/>
    <w:rsid w:val="00C52B73"/>
    <w:rsid w:val="00C615AF"/>
    <w:rsid w:val="00C619B5"/>
    <w:rsid w:val="00C77D45"/>
    <w:rsid w:val="00C80D26"/>
    <w:rsid w:val="00C84167"/>
    <w:rsid w:val="00C8643A"/>
    <w:rsid w:val="00C94ADB"/>
    <w:rsid w:val="00CB7989"/>
    <w:rsid w:val="00CD1267"/>
    <w:rsid w:val="00CD4F02"/>
    <w:rsid w:val="00D31856"/>
    <w:rsid w:val="00D53354"/>
    <w:rsid w:val="00D90B39"/>
    <w:rsid w:val="00DB2A09"/>
    <w:rsid w:val="00DB4036"/>
    <w:rsid w:val="00DB5CBA"/>
    <w:rsid w:val="00DC2AB9"/>
    <w:rsid w:val="00DC70EB"/>
    <w:rsid w:val="00DD0E47"/>
    <w:rsid w:val="00E20BC9"/>
    <w:rsid w:val="00E24FB7"/>
    <w:rsid w:val="00E26585"/>
    <w:rsid w:val="00E47A1A"/>
    <w:rsid w:val="00E5319C"/>
    <w:rsid w:val="00E818AC"/>
    <w:rsid w:val="00E821AF"/>
    <w:rsid w:val="00E840C7"/>
    <w:rsid w:val="00EB4ABB"/>
    <w:rsid w:val="00EC41F6"/>
    <w:rsid w:val="00ED04CD"/>
    <w:rsid w:val="00EE7802"/>
    <w:rsid w:val="00EF1363"/>
    <w:rsid w:val="00EF7913"/>
    <w:rsid w:val="00F02621"/>
    <w:rsid w:val="00F1252A"/>
    <w:rsid w:val="00F12576"/>
    <w:rsid w:val="00F13A8E"/>
    <w:rsid w:val="00F30A97"/>
    <w:rsid w:val="00F408F1"/>
    <w:rsid w:val="00F41912"/>
    <w:rsid w:val="00F47EED"/>
    <w:rsid w:val="00F82A70"/>
    <w:rsid w:val="00F92C2B"/>
    <w:rsid w:val="00F95FA3"/>
    <w:rsid w:val="00F967B2"/>
    <w:rsid w:val="00FE6B12"/>
    <w:rsid w:val="00FF1F21"/>
    <w:rsid w:val="00FF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E8D62"/>
  <w15:chartTrackingRefBased/>
  <w15:docId w15:val="{AE1709CE-1BD9-4E59-AA33-5946263FE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0AF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30A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13A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0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E47"/>
  </w:style>
  <w:style w:type="paragraph" w:styleId="Footer">
    <w:name w:val="footer"/>
    <w:basedOn w:val="Normal"/>
    <w:link w:val="FooterChar"/>
    <w:uiPriority w:val="99"/>
    <w:unhideWhenUsed/>
    <w:rsid w:val="00DD0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E47"/>
  </w:style>
  <w:style w:type="paragraph" w:styleId="NormalWeb">
    <w:name w:val="Normal (Web)"/>
    <w:basedOn w:val="Normal"/>
    <w:uiPriority w:val="99"/>
    <w:unhideWhenUsed/>
    <w:rsid w:val="001A0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nhideWhenUsed/>
    <w:rsid w:val="00E20BC9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20BC9"/>
    <w:rPr>
      <w:rFonts w:ascii="Courier New" w:eastAsia="Times New Roman" w:hAnsi="Courier New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5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3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1066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Jamilla</dc:creator>
  <cp:keywords/>
  <dc:description/>
  <cp:lastModifiedBy>Marina Stoian</cp:lastModifiedBy>
  <cp:revision>5</cp:revision>
  <cp:lastPrinted>2022-03-30T16:11:00Z</cp:lastPrinted>
  <dcterms:created xsi:type="dcterms:W3CDTF">2022-03-30T13:40:00Z</dcterms:created>
  <dcterms:modified xsi:type="dcterms:W3CDTF">2022-03-31T07:17:00Z</dcterms:modified>
</cp:coreProperties>
</file>