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AC97" w14:textId="77777777" w:rsidR="00254F47" w:rsidRDefault="00254F47" w:rsidP="00722306"/>
    <w:p w14:paraId="332DE397" w14:textId="60059BF2" w:rsidR="00C13B3D" w:rsidRDefault="00C13B3D" w:rsidP="00722306"/>
    <w:p w14:paraId="523C7166" w14:textId="73D731C4" w:rsidR="00C13B3D" w:rsidRDefault="00C13B3D" w:rsidP="00722306"/>
    <w:p w14:paraId="219D12A2" w14:textId="21E09005" w:rsidR="00C13B3D" w:rsidRDefault="00C13B3D" w:rsidP="00722306"/>
    <w:p w14:paraId="3F01C803" w14:textId="3FB9B263" w:rsidR="00C13B3D" w:rsidRDefault="00C13B3D" w:rsidP="00C13B3D">
      <w:pPr>
        <w:jc w:val="center"/>
        <w:rPr>
          <w:rFonts w:ascii="Times New Roman" w:hAnsi="Times New Roman"/>
          <w:b/>
          <w:lang w:val="ro-RO"/>
        </w:rPr>
      </w:pPr>
      <w:r w:rsidRPr="00C13B3D">
        <w:rPr>
          <w:rFonts w:ascii="Times New Roman" w:hAnsi="Times New Roman"/>
          <w:b/>
          <w:lang w:val="ro-RO"/>
        </w:rPr>
        <w:t>În atenția unităților de învățământ liceal din județul Covasna</w:t>
      </w:r>
    </w:p>
    <w:p w14:paraId="51FD584E" w14:textId="7F318817" w:rsidR="00E97AA8" w:rsidRDefault="00E97AA8" w:rsidP="00C13B3D">
      <w:pPr>
        <w:jc w:val="center"/>
        <w:rPr>
          <w:rFonts w:ascii="Times New Roman" w:hAnsi="Times New Roman"/>
          <w:b/>
          <w:lang w:val="ro-RO"/>
        </w:rPr>
      </w:pPr>
    </w:p>
    <w:p w14:paraId="2A3EDFCE" w14:textId="59236B73" w:rsidR="00E97AA8" w:rsidRDefault="00E97AA8" w:rsidP="00E97AA8">
      <w:p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Pr="00E97AA8">
        <w:rPr>
          <w:rFonts w:ascii="Times New Roman" w:hAnsi="Times New Roman"/>
          <w:lang w:val="ro-RO"/>
        </w:rPr>
        <w:t xml:space="preserve">În data de </w:t>
      </w:r>
      <w:r w:rsidRPr="00E97AA8">
        <w:rPr>
          <w:rFonts w:ascii="Times New Roman" w:hAnsi="Times New Roman"/>
          <w:b/>
          <w:lang w:val="ro-RO"/>
        </w:rPr>
        <w:t>30.05.2019</w:t>
      </w:r>
      <w:r>
        <w:rPr>
          <w:rFonts w:ascii="Times New Roman" w:hAnsi="Times New Roman"/>
          <w:lang w:val="ro-RO"/>
        </w:rPr>
        <w:t xml:space="preserve">, între orele </w:t>
      </w:r>
      <w:r w:rsidRPr="00E97AA8">
        <w:rPr>
          <w:rFonts w:ascii="Times New Roman" w:hAnsi="Times New Roman"/>
          <w:b/>
          <w:lang w:val="ro-RO"/>
        </w:rPr>
        <w:t>08,00 – 15,00</w:t>
      </w:r>
      <w:r w:rsidRPr="00E97AA8">
        <w:rPr>
          <w:rFonts w:ascii="Times New Roman" w:hAnsi="Times New Roman"/>
          <w:lang w:val="ro-RO"/>
        </w:rPr>
        <w:t xml:space="preserve"> la sediul I.Ș.J. Covasna se distribuie materialele consumabile pentru comisiile de examinare a competențelor lingvistice și digitale</w:t>
      </w:r>
      <w:r>
        <w:rPr>
          <w:rFonts w:ascii="Times New Roman" w:hAnsi="Times New Roman"/>
          <w:lang w:val="ro-RO"/>
        </w:rPr>
        <w:t xml:space="preserve"> din cadrul Examenului de Bacalaureat 2019, sesiunea iunie – iulie.</w:t>
      </w:r>
    </w:p>
    <w:p w14:paraId="3EDE010E" w14:textId="65DB4D9A" w:rsidR="00E97AA8" w:rsidRDefault="00E97AA8" w:rsidP="00E97AA8">
      <w:pPr>
        <w:jc w:val="left"/>
        <w:rPr>
          <w:rFonts w:ascii="Times New Roman" w:hAnsi="Times New Roman"/>
          <w:lang w:val="ro-RO"/>
        </w:rPr>
      </w:pPr>
    </w:p>
    <w:p w14:paraId="293CECC8" w14:textId="21547459" w:rsidR="00E97AA8" w:rsidRDefault="00E97AA8" w:rsidP="00E97AA8">
      <w:pPr>
        <w:jc w:val="left"/>
        <w:rPr>
          <w:rFonts w:ascii="Times New Roman" w:hAnsi="Times New Roman"/>
          <w:lang w:val="ro-RO"/>
        </w:rPr>
      </w:pPr>
    </w:p>
    <w:p w14:paraId="40003CF2" w14:textId="642ED5BF" w:rsidR="00E97AA8" w:rsidRDefault="00E97AA8" w:rsidP="00E97AA8">
      <w:pPr>
        <w:jc w:val="left"/>
        <w:rPr>
          <w:rFonts w:ascii="Times New Roman" w:hAnsi="Times New Roman"/>
          <w:lang w:val="ro-RO"/>
        </w:rPr>
      </w:pPr>
    </w:p>
    <w:p w14:paraId="5847DC88" w14:textId="4D31CA81" w:rsidR="00E97AA8" w:rsidRDefault="00E97AA8" w:rsidP="00E97AA8">
      <w:pPr>
        <w:spacing w:after="0"/>
        <w:ind w:left="4320"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Inspector școlar,</w:t>
      </w:r>
    </w:p>
    <w:p w14:paraId="0A328E4F" w14:textId="5353E830" w:rsidR="00E97AA8" w:rsidRPr="00E97AA8" w:rsidRDefault="00E97AA8" w:rsidP="00E97AA8">
      <w:pPr>
        <w:spacing w:after="0"/>
        <w:ind w:left="3600"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bookmarkStart w:id="0" w:name="_GoBack"/>
      <w:bookmarkEnd w:id="0"/>
      <w:r>
        <w:rPr>
          <w:rFonts w:ascii="Times New Roman" w:hAnsi="Times New Roman"/>
          <w:lang w:val="ro-RO"/>
        </w:rPr>
        <w:t>prof. Farkas Csaba Istvan</w:t>
      </w:r>
    </w:p>
    <w:sectPr w:rsidR="00E97AA8" w:rsidRPr="00E97AA8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87A8" w14:textId="77777777" w:rsidR="006E3961" w:rsidRDefault="006E3961" w:rsidP="00E160F0">
      <w:pPr>
        <w:spacing w:after="0"/>
      </w:pPr>
      <w:r>
        <w:separator/>
      </w:r>
    </w:p>
  </w:endnote>
  <w:endnote w:type="continuationSeparator" w:id="0">
    <w:p w14:paraId="5E652367" w14:textId="77777777" w:rsidR="006E3961" w:rsidRDefault="006E396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BB9B" w14:textId="77777777" w:rsidR="00D14320" w:rsidRDefault="00D14320">
    <w:pPr>
      <w:pStyle w:val="Footer"/>
    </w:pPr>
  </w:p>
  <w:p w14:paraId="41141701" w14:textId="77777777" w:rsidR="00215029" w:rsidRDefault="00215029"/>
  <w:p w14:paraId="3AC35835" w14:textId="77777777" w:rsidR="00215029" w:rsidRDefault="00215029" w:rsidP="00D14320">
    <w:pPr>
      <w:tabs>
        <w:tab w:val="right" w:pos="9450"/>
      </w:tabs>
    </w:pPr>
  </w:p>
  <w:p w14:paraId="731BB0BC" w14:textId="77777777" w:rsidR="00215029" w:rsidRDefault="00215029" w:rsidP="00D14320">
    <w:pPr>
      <w:tabs>
        <w:tab w:val="right" w:pos="9450"/>
        <w:tab w:val="right" w:pos="9540"/>
      </w:tabs>
    </w:pPr>
  </w:p>
  <w:p w14:paraId="08580114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332E1B9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AE4E9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AD589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D137A5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2F49871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32D15B1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4A18A3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43FD3D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0790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FFA08BC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62E040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0E5CE0B4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C25054D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29A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DA780FB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0E0BDA54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27CF" w14:textId="77777777" w:rsidR="006E3961" w:rsidRDefault="006E3961" w:rsidP="00E160F0">
      <w:pPr>
        <w:spacing w:after="0"/>
      </w:pPr>
      <w:r>
        <w:separator/>
      </w:r>
    </w:p>
  </w:footnote>
  <w:footnote w:type="continuationSeparator" w:id="0">
    <w:p w14:paraId="026C8595" w14:textId="77777777" w:rsidR="006E3961" w:rsidRDefault="006E396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3091" w14:textId="77777777" w:rsidR="00B65A98" w:rsidRDefault="006E3961">
    <w:pPr>
      <w:pStyle w:val="Header"/>
    </w:pPr>
    <w:r>
      <w:rPr>
        <w:noProof/>
      </w:rPr>
      <w:pict w14:anchorId="682BC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0B8E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19FEE02" wp14:editId="1F7AC82D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45E2D28" wp14:editId="6BF723F5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32B5256" wp14:editId="3002691C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42AC4" w14:textId="77777777" w:rsidR="002E432B" w:rsidRDefault="002E432B" w:rsidP="002E432B">
    <w:pPr>
      <w:pStyle w:val="Header"/>
    </w:pPr>
  </w:p>
  <w:p w14:paraId="0EC9756D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61AA905E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C639" w14:textId="77777777" w:rsidR="003E6FB8" w:rsidRPr="00193909" w:rsidRDefault="006E396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7873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930C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6E466E33" wp14:editId="1EFE82AE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06"/>
    <w:rsid w:val="00002654"/>
    <w:rsid w:val="0000573B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3961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2306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3B3D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97AA8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38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FE12-0084-4BA5-A663-9E033F3D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2019-05-28T11:48:00Z</dcterms:created>
  <dcterms:modified xsi:type="dcterms:W3CDTF">2019-05-28T11:52:00Z</dcterms:modified>
</cp:coreProperties>
</file>