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54B8" w14:textId="643EE1EB" w:rsidR="00720998" w:rsidRPr="00021FE9" w:rsidRDefault="002503DB">
      <w:pPr>
        <w:rPr>
          <w:rFonts w:ascii="Times New Roman" w:hAnsi="Times New Roman" w:cs="Times New Roman"/>
          <w:b/>
          <w:bCs/>
          <w:sz w:val="24"/>
          <w:szCs w:val="24"/>
          <w:lang w:val="ro-RO"/>
        </w:rPr>
      </w:pPr>
      <w:r w:rsidRPr="00021FE9">
        <w:rPr>
          <w:rFonts w:ascii="Times New Roman" w:hAnsi="Times New Roman" w:cs="Times New Roman"/>
          <w:b/>
          <w:bCs/>
          <w:sz w:val="24"/>
          <w:szCs w:val="24"/>
        </w:rPr>
        <w:t xml:space="preserve">INSPECTORATUL </w:t>
      </w:r>
      <w:r w:rsidRPr="00021FE9">
        <w:rPr>
          <w:rFonts w:ascii="Times New Roman" w:hAnsi="Times New Roman" w:cs="Times New Roman"/>
          <w:b/>
          <w:bCs/>
          <w:sz w:val="24"/>
          <w:szCs w:val="24"/>
          <w:lang w:val="ro-RO"/>
        </w:rPr>
        <w:t>ȘCOLAR JUDEȚEAN COVASNA</w:t>
      </w:r>
    </w:p>
    <w:p w14:paraId="140E6E5C" w14:textId="77777777" w:rsidR="00A8613E" w:rsidRPr="00021FE9" w:rsidRDefault="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p>
    <w:p w14:paraId="5B6DDC4C" w14:textId="0821A61C" w:rsidR="002503DB" w:rsidRPr="00021FE9" w:rsidRDefault="002503DB" w:rsidP="00A8613E">
      <w:pPr>
        <w:ind w:left="8640" w:firstLine="720"/>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 xml:space="preserve">ANEXA </w:t>
      </w:r>
      <w:r w:rsidR="007D56D8" w:rsidRPr="00021FE9">
        <w:rPr>
          <w:rFonts w:ascii="Times New Roman" w:hAnsi="Times New Roman" w:cs="Times New Roman"/>
          <w:b/>
          <w:bCs/>
          <w:sz w:val="24"/>
          <w:szCs w:val="24"/>
          <w:lang w:val="ro-RO"/>
        </w:rPr>
        <w:t>2</w:t>
      </w:r>
    </w:p>
    <w:p w14:paraId="11B190CD" w14:textId="0F91678B" w:rsidR="002503DB" w:rsidRPr="00021FE9" w:rsidRDefault="002503DB" w:rsidP="00B4580F">
      <w:pPr>
        <w:spacing w:after="0" w:line="240" w:lineRule="auto"/>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OLIMPIADA NAȚIONALĂ A SPORTULUI ȘCOLAR 2021 – 2022</w:t>
      </w:r>
    </w:p>
    <w:p w14:paraId="158D6F04" w14:textId="38913E27" w:rsidR="002503DB" w:rsidRPr="00021FE9" w:rsidRDefault="002503DB" w:rsidP="00B4580F">
      <w:pPr>
        <w:spacing w:after="0" w:line="240" w:lineRule="auto"/>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CAMPIONATUL NAȚIONAL DE</w:t>
      </w:r>
      <w:r w:rsidR="00C97DFF" w:rsidRPr="00021FE9">
        <w:rPr>
          <w:rFonts w:ascii="Times New Roman" w:hAnsi="Times New Roman" w:cs="Times New Roman"/>
          <w:b/>
          <w:bCs/>
          <w:sz w:val="24"/>
          <w:szCs w:val="24"/>
          <w:lang w:val="ro-RO"/>
        </w:rPr>
        <w:t xml:space="preserve"> FOTBAL PE TEREN REDUS - BĂIEȚI</w:t>
      </w:r>
    </w:p>
    <w:p w14:paraId="7899E548" w14:textId="3119AE2B" w:rsidR="002503DB" w:rsidRPr="00021FE9" w:rsidRDefault="002503DB" w:rsidP="00B4580F">
      <w:pPr>
        <w:spacing w:after="0" w:line="240" w:lineRule="auto"/>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CICLUL PRIMAR</w:t>
      </w:r>
    </w:p>
    <w:p w14:paraId="3324BF7D" w14:textId="77777777" w:rsidR="006005A1" w:rsidRPr="00021FE9" w:rsidRDefault="006005A1" w:rsidP="006005A1">
      <w:pPr>
        <w:spacing w:after="0" w:line="240" w:lineRule="auto"/>
        <w:rPr>
          <w:rFonts w:ascii="Times New Roman" w:eastAsia="Calibri" w:hAnsi="Times New Roman" w:cs="Times New Roman"/>
          <w:sz w:val="24"/>
          <w:szCs w:val="24"/>
          <w:lang w:val="ro-RO"/>
        </w:rPr>
      </w:pPr>
      <w:r w:rsidRPr="00021FE9">
        <w:rPr>
          <w:rFonts w:ascii="Times New Roman" w:eastAsia="Calibri" w:hAnsi="Times New Roman" w:cs="Times New Roman"/>
          <w:b/>
          <w:sz w:val="24"/>
          <w:szCs w:val="24"/>
          <w:lang w:val="ro-RO"/>
        </w:rPr>
        <w:t xml:space="preserve">Vârsta de participare: </w:t>
      </w:r>
      <w:r w:rsidRPr="00021FE9">
        <w:rPr>
          <w:rFonts w:ascii="Times New Roman" w:eastAsia="Calibri" w:hAnsi="Times New Roman" w:cs="Times New Roman"/>
          <w:sz w:val="24"/>
          <w:szCs w:val="24"/>
          <w:lang w:val="ro-RO"/>
        </w:rPr>
        <w:t>elevi născuți în anul 2010  și mai mici.</w:t>
      </w:r>
    </w:p>
    <w:p w14:paraId="23D2FE65" w14:textId="77777777" w:rsidR="006005A1" w:rsidRPr="00021FE9" w:rsidRDefault="006005A1" w:rsidP="006005A1">
      <w:pPr>
        <w:spacing w:after="0" w:line="240" w:lineRule="auto"/>
        <w:jc w:val="both"/>
        <w:rPr>
          <w:rFonts w:ascii="Times New Roman" w:eastAsia="Calibri" w:hAnsi="Times New Roman" w:cs="Times New Roman"/>
          <w:sz w:val="24"/>
          <w:szCs w:val="24"/>
          <w:lang w:val="ro-RO"/>
        </w:rPr>
      </w:pPr>
      <w:r w:rsidRPr="00021FE9">
        <w:rPr>
          <w:rFonts w:ascii="Times New Roman" w:eastAsia="Calibri" w:hAnsi="Times New Roman" w:cs="Times New Roman"/>
          <w:b/>
          <w:sz w:val="24"/>
          <w:szCs w:val="24"/>
          <w:lang w:val="ro-RO"/>
        </w:rPr>
        <w:t>Condiții de participare:</w:t>
      </w:r>
      <w:r w:rsidRPr="00021FE9">
        <w:rPr>
          <w:rFonts w:ascii="Times New Roman" w:eastAsia="Calibri" w:hAnsi="Times New Roman" w:cs="Times New Roman"/>
          <w:sz w:val="24"/>
          <w:szCs w:val="24"/>
          <w:lang w:val="ro-RO"/>
        </w:rPr>
        <w:t xml:space="preserve">  Participarea copiilor şi elevilor la etapele O.N.S.Ş., superioare etapei pe unitatea de învățământ, este condiționată de:</w:t>
      </w:r>
    </w:p>
    <w:p w14:paraId="70763651"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rPr>
      </w:pPr>
      <w:r w:rsidRPr="00021FE9">
        <w:rPr>
          <w:rFonts w:ascii="Times New Roman" w:eastAsia="Calibri" w:hAnsi="Times New Roman" w:cs="Times New Roman"/>
          <w:sz w:val="24"/>
          <w:szCs w:val="24"/>
          <w:lang w:val="ro-RO"/>
        </w:rPr>
        <w:t>respectarea grupelor de vârstă, în conformitate cu prevederile Calendarului Competițional Național;</w:t>
      </w:r>
    </w:p>
    <w:p w14:paraId="020EA22A"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prezentarea copie a certificatul de naștere, avizat de unitatea de învățământ;</w:t>
      </w:r>
    </w:p>
    <w:p w14:paraId="066FC58E"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Anexa nr. 1 din OM nr. 4196/2020;</w:t>
      </w:r>
    </w:p>
    <w:p w14:paraId="08FA9715"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Anexa nr. 3 din OM nr. 4196/2020;</w:t>
      </w:r>
    </w:p>
    <w:p w14:paraId="1082B778"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Anexa nr. 4 din OM nr. 4196/2020;</w:t>
      </w:r>
    </w:p>
    <w:p w14:paraId="01C53FAE"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Anexa nr. 6/OM nr. 4196/2020;</w:t>
      </w:r>
    </w:p>
    <w:p w14:paraId="0728B4EE" w14:textId="77777777" w:rsidR="006005A1" w:rsidRPr="00021FE9"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rPr>
        <w:t xml:space="preserve">lotul este format din 10 elevi, </w:t>
      </w:r>
      <w:r w:rsidRPr="00021FE9">
        <w:rPr>
          <w:rFonts w:ascii="Times New Roman" w:eastAsia="Calibri" w:hAnsi="Times New Roman" w:cs="Times New Roman"/>
          <w:b/>
          <w:bCs/>
          <w:i/>
          <w:iCs/>
          <w:sz w:val="24"/>
          <w:szCs w:val="24"/>
          <w:lang w:val="ro-RO"/>
        </w:rPr>
        <w:t>care nu sunt legitimați la disciplina sportivă pentru care concurează.</w:t>
      </w:r>
    </w:p>
    <w:p w14:paraId="3FB1C337" w14:textId="77777777" w:rsidR="006005A1" w:rsidRPr="00021FE9" w:rsidRDefault="006005A1" w:rsidP="006005A1">
      <w:pPr>
        <w:widowControl w:val="0"/>
        <w:overflowPunct w:val="0"/>
        <w:autoSpaceDE w:val="0"/>
        <w:autoSpaceDN w:val="0"/>
        <w:adjustRightInd w:val="0"/>
        <w:spacing w:after="0" w:line="240" w:lineRule="auto"/>
        <w:ind w:left="1776"/>
        <w:jc w:val="both"/>
        <w:rPr>
          <w:rFonts w:ascii="Times New Roman" w:eastAsia="Calibri" w:hAnsi="Times New Roman" w:cs="Times New Roman"/>
          <w:sz w:val="24"/>
          <w:szCs w:val="24"/>
          <w:lang w:val="ro-RO" w:eastAsia="ro-RO"/>
        </w:rPr>
      </w:pPr>
    </w:p>
    <w:p w14:paraId="219ADAA8" w14:textId="77777777" w:rsidR="006005A1" w:rsidRPr="00021FE9" w:rsidRDefault="006005A1" w:rsidP="006005A1">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Asistența medicală la aceste competiții este obligatorie.</w:t>
      </w:r>
    </w:p>
    <w:p w14:paraId="4CC326BD" w14:textId="77777777" w:rsidR="006005A1" w:rsidRPr="00021FE9" w:rsidRDefault="006005A1" w:rsidP="006005A1">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021FE9">
        <w:rPr>
          <w:rFonts w:ascii="Times New Roman" w:eastAsia="Calibri" w:hAnsi="Times New Roman" w:cs="Times New Roman"/>
          <w:sz w:val="24"/>
          <w:szCs w:val="24"/>
          <w:lang w:val="ro-RO" w:eastAsia="ro-RO"/>
        </w:rPr>
        <w:t xml:space="preserve">  Cadrele didactice care organizează o etapă sunt responsabili  de existență  asistenței medicale. Jocurile vor fi arbitrate de elevi arbitrii sau de către cadre didactice participante la competiție cu echipe reprezentative. După desfășurarea etapei, profesorul organizator va trimite la I.Ş.J. Covasna un raport scris, conform modelului anexat la OM 4196/2020.</w:t>
      </w:r>
    </w:p>
    <w:p w14:paraId="413B7BEA" w14:textId="1966DEA9" w:rsidR="006005A1" w:rsidRPr="00021FE9" w:rsidRDefault="006005A1" w:rsidP="006005A1">
      <w:pPr>
        <w:spacing w:line="256" w:lineRule="auto"/>
        <w:rPr>
          <w:rFonts w:ascii="Times New Roman" w:eastAsia="Calibri" w:hAnsi="Times New Roman" w:cs="Times New Roman"/>
          <w:sz w:val="24"/>
          <w:szCs w:val="24"/>
          <w:lang w:val="ro-RO"/>
        </w:rPr>
      </w:pPr>
      <w:r w:rsidRPr="00021FE9">
        <w:rPr>
          <w:rFonts w:ascii="Times New Roman" w:eastAsia="Calibri" w:hAnsi="Times New Roman" w:cs="Times New Roman"/>
          <w:b/>
          <w:bCs/>
          <w:sz w:val="24"/>
          <w:szCs w:val="24"/>
          <w:lang w:val="ro-RO"/>
        </w:rPr>
        <w:tab/>
      </w:r>
      <w:r w:rsidRPr="00021FE9">
        <w:rPr>
          <w:rFonts w:ascii="Times New Roman" w:eastAsia="Calibri" w:hAnsi="Times New Roman" w:cs="Times New Roman"/>
          <w:sz w:val="24"/>
          <w:szCs w:val="24"/>
          <w:lang w:val="ro-RO"/>
        </w:rPr>
        <w:t>În desfășurarea competiției se va aplica regulamentul jocului de fotbal descris în prevederile metodologice din anexa calendarului ONSȘ național pentru anul școlar 2021 – 2022.</w:t>
      </w:r>
    </w:p>
    <w:p w14:paraId="14551833" w14:textId="58C56CDF" w:rsidR="002503DB" w:rsidRPr="00021FE9" w:rsidRDefault="002503DB" w:rsidP="002503DB">
      <w:pPr>
        <w:rPr>
          <w:rFonts w:ascii="Times New Roman" w:hAnsi="Times New Roman" w:cs="Times New Roman"/>
          <w:sz w:val="24"/>
          <w:szCs w:val="24"/>
          <w:lang w:val="ro-RO"/>
        </w:rPr>
      </w:pPr>
      <w:r w:rsidRPr="00021FE9">
        <w:rPr>
          <w:rFonts w:ascii="Times New Roman" w:hAnsi="Times New Roman" w:cs="Times New Roman"/>
          <w:b/>
          <w:bCs/>
          <w:sz w:val="24"/>
          <w:szCs w:val="24"/>
          <w:lang w:val="ro-RO"/>
        </w:rPr>
        <w:t xml:space="preserve">Echipele participante: </w:t>
      </w:r>
      <w:r w:rsidRPr="00021FE9">
        <w:rPr>
          <w:rFonts w:ascii="Times New Roman" w:hAnsi="Times New Roman" w:cs="Times New Roman"/>
          <w:sz w:val="24"/>
          <w:szCs w:val="24"/>
          <w:lang w:val="ro-RO"/>
        </w:rPr>
        <w:t>Școala Gimnazială „Comenius” Brețcu, Liceul „Kőrösi Csoma S</w:t>
      </w:r>
      <w:r w:rsidR="003C7704" w:rsidRPr="00021FE9">
        <w:rPr>
          <w:rFonts w:ascii="Times New Roman" w:hAnsi="Times New Roman" w:cs="Times New Roman"/>
          <w:sz w:val="24"/>
          <w:szCs w:val="24"/>
          <w:lang w:val="ro-RO"/>
        </w:rPr>
        <w:t>á</w:t>
      </w:r>
      <w:r w:rsidRPr="00021FE9">
        <w:rPr>
          <w:rFonts w:ascii="Times New Roman" w:hAnsi="Times New Roman" w:cs="Times New Roman"/>
          <w:sz w:val="24"/>
          <w:szCs w:val="24"/>
          <w:lang w:val="ro-RO"/>
        </w:rPr>
        <w:t xml:space="preserve">ndor” Covasna, Școala Gimnazială „Nagy Mózes” Estelnic, </w:t>
      </w:r>
      <w:r w:rsidR="00E021C5" w:rsidRPr="00021FE9">
        <w:rPr>
          <w:rFonts w:ascii="Times New Roman" w:hAnsi="Times New Roman" w:cs="Times New Roman"/>
          <w:sz w:val="24"/>
          <w:szCs w:val="24"/>
          <w:lang w:val="ro-RO"/>
        </w:rPr>
        <w:t>Școala Gimnazială „Mihail Sadoveanu” Int. Buzăului, Școala Gimnazială „Trefán Leon</w:t>
      </w:r>
      <w:r w:rsidR="003358F2" w:rsidRPr="00021FE9">
        <w:rPr>
          <w:rFonts w:ascii="Times New Roman" w:hAnsi="Times New Roman" w:cs="Times New Roman"/>
          <w:sz w:val="24"/>
          <w:szCs w:val="24"/>
          <w:lang w:val="ro-RO"/>
        </w:rPr>
        <w:t>á</w:t>
      </w:r>
      <w:r w:rsidR="00E021C5" w:rsidRPr="00021FE9">
        <w:rPr>
          <w:rFonts w:ascii="Times New Roman" w:hAnsi="Times New Roman" w:cs="Times New Roman"/>
          <w:sz w:val="24"/>
          <w:szCs w:val="24"/>
          <w:lang w:val="ro-RO"/>
        </w:rPr>
        <w:t xml:space="preserve">rd” Poian, Școala Gimnazială „Nicolae Colan” Sf. Gheorghe, </w:t>
      </w:r>
      <w:r w:rsidRPr="00021FE9">
        <w:rPr>
          <w:rFonts w:ascii="Times New Roman" w:hAnsi="Times New Roman" w:cs="Times New Roman"/>
          <w:sz w:val="24"/>
          <w:szCs w:val="24"/>
          <w:lang w:val="ro-RO"/>
        </w:rPr>
        <w:t>Școala Gimnazială „Váradi J</w:t>
      </w:r>
      <w:r w:rsidR="003C7704" w:rsidRPr="00021FE9">
        <w:rPr>
          <w:rFonts w:ascii="Times New Roman" w:hAnsi="Times New Roman" w:cs="Times New Roman"/>
          <w:sz w:val="24"/>
          <w:szCs w:val="24"/>
          <w:lang w:val="ro-RO"/>
        </w:rPr>
        <w:t>ó</w:t>
      </w:r>
      <w:r w:rsidRPr="00021FE9">
        <w:rPr>
          <w:rFonts w:ascii="Times New Roman" w:hAnsi="Times New Roman" w:cs="Times New Roman"/>
          <w:sz w:val="24"/>
          <w:szCs w:val="24"/>
          <w:lang w:val="ro-RO"/>
        </w:rPr>
        <w:t xml:space="preserve">zsef” Sf. Gheorghe, Colegiul Național „Székely Mikó” Sf. Gheorghe, </w:t>
      </w:r>
      <w:r w:rsidR="00D866E2">
        <w:rPr>
          <w:rFonts w:ascii="Times New Roman" w:hAnsi="Times New Roman" w:cs="Times New Roman"/>
          <w:sz w:val="24"/>
          <w:szCs w:val="24"/>
          <w:lang w:val="hu-HU"/>
        </w:rPr>
        <w:t xml:space="preserve">Școala Gimnazială „Néri Szent Fülöp” Sf. Gheorghe, </w:t>
      </w:r>
      <w:r w:rsidRPr="00021FE9">
        <w:rPr>
          <w:rFonts w:ascii="Times New Roman" w:hAnsi="Times New Roman" w:cs="Times New Roman"/>
          <w:sz w:val="24"/>
          <w:szCs w:val="24"/>
          <w:lang w:val="ro-RO"/>
        </w:rPr>
        <w:t>Liceul Teoretic „</w:t>
      </w:r>
      <w:r w:rsidR="00E021C5" w:rsidRPr="00021FE9">
        <w:rPr>
          <w:rFonts w:ascii="Times New Roman" w:hAnsi="Times New Roman" w:cs="Times New Roman"/>
          <w:sz w:val="24"/>
          <w:szCs w:val="24"/>
          <w:lang w:val="ro-RO"/>
        </w:rPr>
        <w:t>Nagy Mózes</w:t>
      </w:r>
      <w:r w:rsidRPr="00021FE9">
        <w:rPr>
          <w:rFonts w:ascii="Times New Roman" w:hAnsi="Times New Roman" w:cs="Times New Roman"/>
          <w:sz w:val="24"/>
          <w:szCs w:val="24"/>
          <w:lang w:val="ro-RO"/>
        </w:rPr>
        <w:t xml:space="preserve">” </w:t>
      </w:r>
      <w:r w:rsidR="00E021C5" w:rsidRPr="00021FE9">
        <w:rPr>
          <w:rFonts w:ascii="Times New Roman" w:hAnsi="Times New Roman" w:cs="Times New Roman"/>
          <w:sz w:val="24"/>
          <w:szCs w:val="24"/>
          <w:lang w:val="ro-RO"/>
        </w:rPr>
        <w:t>Tg. Secuiesc</w:t>
      </w:r>
      <w:r w:rsidRPr="00021FE9">
        <w:rPr>
          <w:rFonts w:ascii="Times New Roman" w:hAnsi="Times New Roman" w:cs="Times New Roman"/>
          <w:sz w:val="24"/>
          <w:szCs w:val="24"/>
          <w:lang w:val="ro-RO"/>
        </w:rPr>
        <w:t>, Școala Gimnazială „</w:t>
      </w:r>
      <w:r w:rsidR="00E021C5" w:rsidRPr="00021FE9">
        <w:rPr>
          <w:rFonts w:ascii="Times New Roman" w:hAnsi="Times New Roman" w:cs="Times New Roman"/>
          <w:sz w:val="24"/>
          <w:szCs w:val="24"/>
          <w:lang w:val="ro-RO"/>
        </w:rPr>
        <w:t>Kálnoky Ludmilla” Valea Crișului</w:t>
      </w:r>
      <w:r w:rsidR="003358F2" w:rsidRPr="00021FE9">
        <w:rPr>
          <w:rFonts w:ascii="Times New Roman" w:hAnsi="Times New Roman" w:cs="Times New Roman"/>
          <w:sz w:val="24"/>
          <w:szCs w:val="24"/>
          <w:lang w:val="ro-RO"/>
        </w:rPr>
        <w:t>, Școala Gimnazială  „Mikes Kelemen” Zagon, Școala Gimnazială „Turóczi Mózes” Tg. Secuiesc</w:t>
      </w:r>
      <w:r w:rsidR="00B14F81" w:rsidRPr="00021FE9">
        <w:rPr>
          <w:rFonts w:ascii="Times New Roman" w:hAnsi="Times New Roman" w:cs="Times New Roman"/>
          <w:sz w:val="24"/>
          <w:szCs w:val="24"/>
          <w:lang w:val="ro-RO"/>
        </w:rPr>
        <w:t>.</w:t>
      </w:r>
    </w:p>
    <w:p w14:paraId="09EEDD30" w14:textId="1AD0EFBB" w:rsidR="00E021C5" w:rsidRPr="00021FE9" w:rsidRDefault="00E021C5" w:rsidP="00657887">
      <w:pPr>
        <w:spacing w:after="0" w:line="240" w:lineRule="auto"/>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Etapa pe municipiul Sf. Gheorghe: echip</w:t>
      </w:r>
      <w:r w:rsidR="00C722E3" w:rsidRPr="00021FE9">
        <w:rPr>
          <w:rFonts w:ascii="Times New Roman" w:hAnsi="Times New Roman" w:cs="Times New Roman"/>
          <w:b/>
          <w:bCs/>
          <w:sz w:val="24"/>
          <w:szCs w:val="24"/>
          <w:lang w:val="ro-RO"/>
        </w:rPr>
        <w:t>a</w:t>
      </w:r>
      <w:r w:rsidRPr="00021FE9">
        <w:rPr>
          <w:rFonts w:ascii="Times New Roman" w:hAnsi="Times New Roman" w:cs="Times New Roman"/>
          <w:b/>
          <w:bCs/>
          <w:sz w:val="24"/>
          <w:szCs w:val="24"/>
          <w:lang w:val="ro-RO"/>
        </w:rPr>
        <w:t xml:space="preserve"> clasat</w:t>
      </w:r>
      <w:r w:rsidR="00C722E3" w:rsidRPr="00021FE9">
        <w:rPr>
          <w:rFonts w:ascii="Times New Roman" w:hAnsi="Times New Roman" w:cs="Times New Roman"/>
          <w:b/>
          <w:bCs/>
          <w:sz w:val="24"/>
          <w:szCs w:val="24"/>
          <w:lang w:val="ro-RO"/>
        </w:rPr>
        <w:t>ă</w:t>
      </w:r>
      <w:r w:rsidRPr="00021FE9">
        <w:rPr>
          <w:rFonts w:ascii="Times New Roman" w:hAnsi="Times New Roman" w:cs="Times New Roman"/>
          <w:b/>
          <w:bCs/>
          <w:sz w:val="24"/>
          <w:szCs w:val="24"/>
          <w:lang w:val="ro-RO"/>
        </w:rPr>
        <w:t xml:space="preserve"> pe locu</w:t>
      </w:r>
      <w:r w:rsidR="00C722E3" w:rsidRPr="00021FE9">
        <w:rPr>
          <w:rFonts w:ascii="Times New Roman" w:hAnsi="Times New Roman" w:cs="Times New Roman"/>
          <w:b/>
          <w:bCs/>
          <w:sz w:val="24"/>
          <w:szCs w:val="24"/>
          <w:lang w:val="ro-RO"/>
        </w:rPr>
        <w:t>l</w:t>
      </w:r>
      <w:r w:rsidRPr="00021FE9">
        <w:rPr>
          <w:rFonts w:ascii="Times New Roman" w:hAnsi="Times New Roman" w:cs="Times New Roman"/>
          <w:b/>
          <w:bCs/>
          <w:sz w:val="24"/>
          <w:szCs w:val="24"/>
          <w:lang w:val="ro-RO"/>
        </w:rPr>
        <w:t xml:space="preserve"> 1 se califică la etapa județeană.</w:t>
      </w:r>
    </w:p>
    <w:p w14:paraId="5C898DFB" w14:textId="2A3F0273" w:rsidR="00657887" w:rsidRPr="00021FE9" w:rsidRDefault="00657887" w:rsidP="00657887">
      <w:pPr>
        <w:spacing w:after="0" w:line="240" w:lineRule="auto"/>
        <w:rPr>
          <w:rFonts w:ascii="Times New Roman" w:hAnsi="Times New Roman" w:cs="Times New Roman"/>
          <w:sz w:val="24"/>
          <w:szCs w:val="24"/>
          <w:lang w:val="ro-RO"/>
        </w:rPr>
      </w:pPr>
      <w:bookmarkStart w:id="0" w:name="_Hlk97890072"/>
      <w:r w:rsidRPr="00021FE9">
        <w:rPr>
          <w:rFonts w:ascii="Times New Roman" w:hAnsi="Times New Roman" w:cs="Times New Roman"/>
          <w:b/>
          <w:bCs/>
          <w:sz w:val="24"/>
          <w:szCs w:val="24"/>
          <w:lang w:val="ro-RO"/>
        </w:rPr>
        <w:t xml:space="preserve">Loc de desfășurare: </w:t>
      </w:r>
      <w:r w:rsidRPr="00021FE9">
        <w:rPr>
          <w:rFonts w:ascii="Times New Roman" w:hAnsi="Times New Roman" w:cs="Times New Roman"/>
          <w:sz w:val="24"/>
          <w:szCs w:val="24"/>
          <w:lang w:val="ro-RO"/>
        </w:rPr>
        <w:t>Sala de sport Școala Gimnazială „Nicolae Colan” Sf. Gheorghe</w:t>
      </w:r>
    </w:p>
    <w:p w14:paraId="4E4DB5FE" w14:textId="42868FB5" w:rsidR="00657887" w:rsidRPr="00021FE9" w:rsidRDefault="00657887" w:rsidP="00657887">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Organizatori:</w:t>
      </w:r>
      <w:bookmarkEnd w:id="0"/>
      <w:r w:rsidR="00D479E3" w:rsidRPr="00021FE9">
        <w:rPr>
          <w:rFonts w:ascii="Times New Roman" w:hAnsi="Times New Roman" w:cs="Times New Roman"/>
          <w:sz w:val="24"/>
          <w:szCs w:val="24"/>
          <w:lang w:val="ro-RO"/>
        </w:rPr>
        <w:t xml:space="preserve"> prof. Farkas Attila</w:t>
      </w:r>
      <w:r w:rsidR="00167926" w:rsidRPr="00021FE9">
        <w:rPr>
          <w:rFonts w:ascii="Times New Roman" w:hAnsi="Times New Roman" w:cs="Times New Roman"/>
          <w:sz w:val="24"/>
          <w:szCs w:val="24"/>
          <w:lang w:val="ro-RO"/>
        </w:rPr>
        <w:t>, prof. Bogdán Beáta</w:t>
      </w:r>
    </w:p>
    <w:p w14:paraId="589742D9" w14:textId="77777777" w:rsidR="00657887" w:rsidRPr="00021FE9" w:rsidRDefault="00657887" w:rsidP="00657887">
      <w:pPr>
        <w:spacing w:after="0" w:line="240" w:lineRule="auto"/>
        <w:rPr>
          <w:rFonts w:ascii="Times New Roman" w:hAnsi="Times New Roman" w:cs="Times New Roman"/>
          <w:b/>
          <w:bCs/>
          <w:sz w:val="24"/>
          <w:szCs w:val="24"/>
          <w:lang w:val="ro-RO"/>
        </w:rPr>
      </w:pPr>
    </w:p>
    <w:tbl>
      <w:tblPr>
        <w:tblStyle w:val="TableGrid"/>
        <w:tblW w:w="0" w:type="auto"/>
        <w:tblLook w:val="04A0" w:firstRow="1" w:lastRow="0" w:firstColumn="1" w:lastColumn="0" w:noHBand="0" w:noVBand="1"/>
      </w:tblPr>
      <w:tblGrid>
        <w:gridCol w:w="623"/>
        <w:gridCol w:w="1296"/>
        <w:gridCol w:w="807"/>
        <w:gridCol w:w="897"/>
        <w:gridCol w:w="5823"/>
        <w:gridCol w:w="1344"/>
      </w:tblGrid>
      <w:tr w:rsidR="00021FE9" w:rsidRPr="00021FE9" w14:paraId="7B05B0A5" w14:textId="77777777" w:rsidTr="00393B3D">
        <w:tc>
          <w:tcPr>
            <w:tcW w:w="623" w:type="dxa"/>
          </w:tcPr>
          <w:p w14:paraId="2D5687C5" w14:textId="77777777" w:rsidR="00E021C5" w:rsidRPr="00021FE9" w:rsidRDefault="00E021C5" w:rsidP="00D12ECD">
            <w:pPr>
              <w:rPr>
                <w:rFonts w:ascii="Times New Roman" w:hAnsi="Times New Roman" w:cs="Times New Roman"/>
                <w:b/>
                <w:bCs/>
                <w:sz w:val="24"/>
                <w:szCs w:val="24"/>
                <w:lang w:val="ro-RO"/>
              </w:rPr>
            </w:pPr>
            <w:bookmarkStart w:id="1" w:name="_Hlk97057371"/>
            <w:r w:rsidRPr="00021FE9">
              <w:rPr>
                <w:rFonts w:ascii="Times New Roman" w:hAnsi="Times New Roman" w:cs="Times New Roman"/>
                <w:b/>
                <w:bCs/>
                <w:sz w:val="24"/>
                <w:szCs w:val="24"/>
                <w:lang w:val="ro-RO"/>
              </w:rPr>
              <w:t>Nr.</w:t>
            </w:r>
          </w:p>
          <w:p w14:paraId="6BA34DEE" w14:textId="77777777" w:rsidR="00E021C5" w:rsidRPr="00021FE9" w:rsidRDefault="00E021C5" w:rsidP="00D12ECD">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crt.</w:t>
            </w:r>
          </w:p>
        </w:tc>
        <w:tc>
          <w:tcPr>
            <w:tcW w:w="1296" w:type="dxa"/>
          </w:tcPr>
          <w:p w14:paraId="72F19A98" w14:textId="77777777" w:rsidR="00E021C5" w:rsidRPr="00021FE9" w:rsidRDefault="00E021C5" w:rsidP="00D12ECD">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Data</w:t>
            </w:r>
          </w:p>
        </w:tc>
        <w:tc>
          <w:tcPr>
            <w:tcW w:w="807" w:type="dxa"/>
          </w:tcPr>
          <w:p w14:paraId="39C4B23B" w14:textId="77777777" w:rsidR="00E021C5" w:rsidRPr="00021FE9" w:rsidRDefault="00E021C5" w:rsidP="00D12ECD">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Ora</w:t>
            </w:r>
          </w:p>
        </w:tc>
        <w:tc>
          <w:tcPr>
            <w:tcW w:w="897" w:type="dxa"/>
          </w:tcPr>
          <w:p w14:paraId="49F64265" w14:textId="77777777" w:rsidR="00E021C5" w:rsidRPr="00021FE9" w:rsidRDefault="00E021C5" w:rsidP="00D12ECD">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Grupa</w:t>
            </w:r>
          </w:p>
        </w:tc>
        <w:tc>
          <w:tcPr>
            <w:tcW w:w="5823" w:type="dxa"/>
          </w:tcPr>
          <w:p w14:paraId="075E090B" w14:textId="77777777" w:rsidR="00E021C5" w:rsidRPr="00021FE9" w:rsidRDefault="00E021C5" w:rsidP="00D12ECD">
            <w:pPr>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Jocul</w:t>
            </w:r>
          </w:p>
        </w:tc>
        <w:tc>
          <w:tcPr>
            <w:tcW w:w="1344" w:type="dxa"/>
          </w:tcPr>
          <w:p w14:paraId="3D8D9123" w14:textId="77777777" w:rsidR="00E021C5" w:rsidRPr="00021FE9" w:rsidRDefault="00E021C5" w:rsidP="00D12ECD">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Rezultatul</w:t>
            </w:r>
          </w:p>
        </w:tc>
      </w:tr>
      <w:bookmarkEnd w:id="1"/>
      <w:tr w:rsidR="00393B3D" w:rsidRPr="00021FE9" w14:paraId="06978CD8" w14:textId="77777777" w:rsidTr="00393B3D">
        <w:tc>
          <w:tcPr>
            <w:tcW w:w="623" w:type="dxa"/>
          </w:tcPr>
          <w:p w14:paraId="38B1017E" w14:textId="73AD6D45" w:rsidR="00393B3D" w:rsidRPr="00021FE9" w:rsidRDefault="00393B3D" w:rsidP="00E021C5">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1</w:t>
            </w:r>
          </w:p>
        </w:tc>
        <w:tc>
          <w:tcPr>
            <w:tcW w:w="1296" w:type="dxa"/>
            <w:vMerge w:val="restart"/>
          </w:tcPr>
          <w:p w14:paraId="79930128" w14:textId="3990E0EB" w:rsidR="00393B3D" w:rsidRPr="00021FE9" w:rsidRDefault="00393B3D" w:rsidP="00393B3D">
            <w:pPr>
              <w:rPr>
                <w:rFonts w:ascii="Times New Roman" w:hAnsi="Times New Roman" w:cs="Times New Roman"/>
                <w:sz w:val="24"/>
                <w:szCs w:val="24"/>
                <w:lang w:val="ro-RO"/>
              </w:rPr>
            </w:pPr>
            <w:r w:rsidRPr="00021FE9">
              <w:rPr>
                <w:rFonts w:ascii="Times New Roman" w:hAnsi="Times New Roman" w:cs="Times New Roman"/>
                <w:sz w:val="24"/>
                <w:szCs w:val="24"/>
                <w:lang w:val="ro-RO"/>
              </w:rPr>
              <w:t>21.03.2022</w:t>
            </w:r>
          </w:p>
        </w:tc>
        <w:tc>
          <w:tcPr>
            <w:tcW w:w="807" w:type="dxa"/>
          </w:tcPr>
          <w:p w14:paraId="17A05930" w14:textId="4F2AA138" w:rsidR="00393B3D" w:rsidRPr="00021FE9" w:rsidRDefault="00393B3D" w:rsidP="00D12ECD">
            <w:pPr>
              <w:rPr>
                <w:rFonts w:ascii="Times New Roman" w:hAnsi="Times New Roman" w:cs="Times New Roman"/>
                <w:sz w:val="24"/>
                <w:szCs w:val="24"/>
                <w:lang w:val="ro-RO"/>
              </w:rPr>
            </w:pPr>
            <w:r w:rsidRPr="00021FE9">
              <w:rPr>
                <w:rFonts w:ascii="Times New Roman" w:hAnsi="Times New Roman" w:cs="Times New Roman"/>
                <w:sz w:val="24"/>
                <w:szCs w:val="24"/>
                <w:lang w:val="ro-RO"/>
              </w:rPr>
              <w:t>15,00</w:t>
            </w:r>
          </w:p>
        </w:tc>
        <w:tc>
          <w:tcPr>
            <w:tcW w:w="897" w:type="dxa"/>
            <w:vMerge w:val="restart"/>
          </w:tcPr>
          <w:p w14:paraId="7D8A5170" w14:textId="77777777" w:rsidR="00393B3D" w:rsidRPr="00021FE9" w:rsidRDefault="00393B3D" w:rsidP="00D12ECD">
            <w:pPr>
              <w:rPr>
                <w:rFonts w:ascii="Times New Roman" w:hAnsi="Times New Roman" w:cs="Times New Roman"/>
                <w:b/>
                <w:bCs/>
                <w:sz w:val="24"/>
                <w:szCs w:val="24"/>
                <w:lang w:val="ro-RO"/>
              </w:rPr>
            </w:pPr>
          </w:p>
        </w:tc>
        <w:tc>
          <w:tcPr>
            <w:tcW w:w="5823" w:type="dxa"/>
          </w:tcPr>
          <w:p w14:paraId="3E632F12" w14:textId="3D1DDF4E" w:rsidR="00393B3D" w:rsidRPr="00021FE9" w:rsidRDefault="00393B3D" w:rsidP="00E021C5">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„Nicolae Colan” – C.N. „Székely Mikó”</w:t>
            </w:r>
          </w:p>
        </w:tc>
        <w:tc>
          <w:tcPr>
            <w:tcW w:w="1344" w:type="dxa"/>
          </w:tcPr>
          <w:p w14:paraId="7E11A944" w14:textId="77777777" w:rsidR="00393B3D" w:rsidRPr="00021FE9" w:rsidRDefault="00393B3D" w:rsidP="00D12ECD">
            <w:pPr>
              <w:rPr>
                <w:rFonts w:ascii="Times New Roman" w:hAnsi="Times New Roman" w:cs="Times New Roman"/>
                <w:b/>
                <w:bCs/>
                <w:sz w:val="24"/>
                <w:szCs w:val="24"/>
                <w:lang w:val="ro-RO"/>
              </w:rPr>
            </w:pPr>
          </w:p>
        </w:tc>
      </w:tr>
      <w:tr w:rsidR="00393B3D" w:rsidRPr="00021FE9" w14:paraId="39827D21" w14:textId="77777777" w:rsidTr="00393B3D">
        <w:tc>
          <w:tcPr>
            <w:tcW w:w="623" w:type="dxa"/>
          </w:tcPr>
          <w:p w14:paraId="50A484CA" w14:textId="5F45DA77" w:rsidR="00393B3D" w:rsidRPr="00021FE9" w:rsidRDefault="00393B3D" w:rsidP="00E021C5">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2</w:t>
            </w:r>
          </w:p>
        </w:tc>
        <w:tc>
          <w:tcPr>
            <w:tcW w:w="1296" w:type="dxa"/>
            <w:vMerge/>
          </w:tcPr>
          <w:p w14:paraId="52870D74" w14:textId="62BAE1A4" w:rsidR="00393B3D" w:rsidRPr="00021FE9" w:rsidRDefault="00393B3D" w:rsidP="00393B3D">
            <w:pPr>
              <w:rPr>
                <w:rFonts w:ascii="Times New Roman" w:hAnsi="Times New Roman" w:cs="Times New Roman"/>
                <w:sz w:val="24"/>
                <w:szCs w:val="24"/>
                <w:lang w:val="ro-RO"/>
              </w:rPr>
            </w:pPr>
          </w:p>
        </w:tc>
        <w:tc>
          <w:tcPr>
            <w:tcW w:w="807" w:type="dxa"/>
          </w:tcPr>
          <w:p w14:paraId="221BED57" w14:textId="1989B533" w:rsidR="00393B3D" w:rsidRPr="00021FE9" w:rsidRDefault="00393B3D" w:rsidP="00D12ECD">
            <w:pPr>
              <w:rPr>
                <w:rFonts w:ascii="Times New Roman" w:hAnsi="Times New Roman" w:cs="Times New Roman"/>
                <w:sz w:val="24"/>
                <w:szCs w:val="24"/>
                <w:lang w:val="ro-RO"/>
              </w:rPr>
            </w:pPr>
            <w:r w:rsidRPr="00021FE9">
              <w:rPr>
                <w:rFonts w:ascii="Times New Roman" w:hAnsi="Times New Roman" w:cs="Times New Roman"/>
                <w:sz w:val="24"/>
                <w:szCs w:val="24"/>
                <w:lang w:val="ro-RO"/>
              </w:rPr>
              <w:t>1</w:t>
            </w:r>
            <w:r>
              <w:rPr>
                <w:rFonts w:ascii="Times New Roman" w:hAnsi="Times New Roman" w:cs="Times New Roman"/>
                <w:sz w:val="24"/>
                <w:szCs w:val="24"/>
                <w:lang w:val="ro-RO"/>
              </w:rPr>
              <w:t>5</w:t>
            </w:r>
            <w:r w:rsidRPr="00021FE9">
              <w:rPr>
                <w:rFonts w:ascii="Times New Roman" w:hAnsi="Times New Roman" w:cs="Times New Roman"/>
                <w:sz w:val="24"/>
                <w:szCs w:val="24"/>
                <w:lang w:val="ro-RO"/>
              </w:rPr>
              <w:t>,</w:t>
            </w:r>
            <w:r>
              <w:rPr>
                <w:rFonts w:ascii="Times New Roman" w:hAnsi="Times New Roman" w:cs="Times New Roman"/>
                <w:sz w:val="24"/>
                <w:szCs w:val="24"/>
                <w:lang w:val="ro-RO"/>
              </w:rPr>
              <w:t>3</w:t>
            </w:r>
            <w:r w:rsidRPr="00021FE9">
              <w:rPr>
                <w:rFonts w:ascii="Times New Roman" w:hAnsi="Times New Roman" w:cs="Times New Roman"/>
                <w:sz w:val="24"/>
                <w:szCs w:val="24"/>
                <w:lang w:val="ro-RO"/>
              </w:rPr>
              <w:t>0</w:t>
            </w:r>
          </w:p>
        </w:tc>
        <w:tc>
          <w:tcPr>
            <w:tcW w:w="897" w:type="dxa"/>
            <w:vMerge/>
          </w:tcPr>
          <w:p w14:paraId="246CE00C" w14:textId="77777777" w:rsidR="00393B3D" w:rsidRPr="00021FE9" w:rsidRDefault="00393B3D" w:rsidP="00D12ECD">
            <w:pPr>
              <w:rPr>
                <w:rFonts w:ascii="Times New Roman" w:hAnsi="Times New Roman" w:cs="Times New Roman"/>
                <w:b/>
                <w:bCs/>
                <w:sz w:val="24"/>
                <w:szCs w:val="24"/>
                <w:lang w:val="ro-RO"/>
              </w:rPr>
            </w:pPr>
          </w:p>
        </w:tc>
        <w:tc>
          <w:tcPr>
            <w:tcW w:w="5823" w:type="dxa"/>
          </w:tcPr>
          <w:p w14:paraId="7FDC0419" w14:textId="48AAEDD5" w:rsidR="00393B3D" w:rsidRPr="00021FE9" w:rsidRDefault="00393B3D" w:rsidP="00567CC1">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„Váradi József</w:t>
            </w:r>
            <w:r>
              <w:rPr>
                <w:rFonts w:ascii="Times New Roman" w:hAnsi="Times New Roman" w:cs="Times New Roman"/>
                <w:sz w:val="24"/>
                <w:szCs w:val="24"/>
                <w:lang w:val="ro-RO"/>
              </w:rPr>
              <w:t xml:space="preserve">” – Șc. Gimn. „Néri Sz. Fülöp” </w:t>
            </w:r>
          </w:p>
        </w:tc>
        <w:tc>
          <w:tcPr>
            <w:tcW w:w="1344" w:type="dxa"/>
          </w:tcPr>
          <w:p w14:paraId="369627D2" w14:textId="77777777" w:rsidR="00393B3D" w:rsidRPr="00021FE9" w:rsidRDefault="00393B3D" w:rsidP="00D12ECD">
            <w:pPr>
              <w:rPr>
                <w:rFonts w:ascii="Times New Roman" w:hAnsi="Times New Roman" w:cs="Times New Roman"/>
                <w:b/>
                <w:bCs/>
                <w:sz w:val="24"/>
                <w:szCs w:val="24"/>
                <w:lang w:val="ro-RO"/>
              </w:rPr>
            </w:pPr>
          </w:p>
        </w:tc>
      </w:tr>
      <w:tr w:rsidR="00393B3D" w:rsidRPr="00021FE9" w14:paraId="70101531" w14:textId="77777777" w:rsidTr="00393B3D">
        <w:tc>
          <w:tcPr>
            <w:tcW w:w="623" w:type="dxa"/>
          </w:tcPr>
          <w:p w14:paraId="2FC1A01D" w14:textId="15DAF574" w:rsidR="00393B3D" w:rsidRPr="00021FE9" w:rsidRDefault="00393B3D" w:rsidP="00E021C5">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3</w:t>
            </w:r>
          </w:p>
        </w:tc>
        <w:tc>
          <w:tcPr>
            <w:tcW w:w="1296" w:type="dxa"/>
            <w:vMerge w:val="restart"/>
          </w:tcPr>
          <w:p w14:paraId="32284E2E" w14:textId="72C3F5D5" w:rsidR="00393B3D" w:rsidRPr="00021FE9" w:rsidRDefault="00393B3D" w:rsidP="00393B3D">
            <w:pPr>
              <w:rPr>
                <w:rFonts w:ascii="Times New Roman" w:hAnsi="Times New Roman" w:cs="Times New Roman"/>
                <w:sz w:val="24"/>
                <w:szCs w:val="24"/>
                <w:lang w:val="ro-RO"/>
              </w:rPr>
            </w:pPr>
            <w:r w:rsidRPr="00021FE9">
              <w:rPr>
                <w:rFonts w:ascii="Times New Roman" w:hAnsi="Times New Roman" w:cs="Times New Roman"/>
                <w:sz w:val="24"/>
                <w:szCs w:val="24"/>
                <w:lang w:val="ro-RO"/>
              </w:rPr>
              <w:t>22.03.2022</w:t>
            </w:r>
          </w:p>
        </w:tc>
        <w:tc>
          <w:tcPr>
            <w:tcW w:w="807" w:type="dxa"/>
          </w:tcPr>
          <w:p w14:paraId="4F4C05CA" w14:textId="76AE2C17" w:rsidR="00393B3D" w:rsidRPr="00021FE9" w:rsidRDefault="00393B3D" w:rsidP="00D12ECD">
            <w:pPr>
              <w:rPr>
                <w:rFonts w:ascii="Times New Roman" w:hAnsi="Times New Roman" w:cs="Times New Roman"/>
                <w:sz w:val="24"/>
                <w:szCs w:val="24"/>
                <w:lang w:val="ro-RO"/>
              </w:rPr>
            </w:pPr>
            <w:r w:rsidRPr="00021FE9">
              <w:rPr>
                <w:rFonts w:ascii="Times New Roman" w:hAnsi="Times New Roman" w:cs="Times New Roman"/>
                <w:sz w:val="24"/>
                <w:szCs w:val="24"/>
                <w:lang w:val="ro-RO"/>
              </w:rPr>
              <w:t>15,00</w:t>
            </w:r>
          </w:p>
        </w:tc>
        <w:tc>
          <w:tcPr>
            <w:tcW w:w="897" w:type="dxa"/>
            <w:vMerge/>
          </w:tcPr>
          <w:p w14:paraId="3286F05F" w14:textId="77777777" w:rsidR="00393B3D" w:rsidRPr="00021FE9" w:rsidRDefault="00393B3D" w:rsidP="00D12ECD">
            <w:pPr>
              <w:rPr>
                <w:rFonts w:ascii="Times New Roman" w:hAnsi="Times New Roman" w:cs="Times New Roman"/>
                <w:b/>
                <w:bCs/>
                <w:sz w:val="24"/>
                <w:szCs w:val="24"/>
                <w:lang w:val="ro-RO"/>
              </w:rPr>
            </w:pPr>
          </w:p>
        </w:tc>
        <w:tc>
          <w:tcPr>
            <w:tcW w:w="5823" w:type="dxa"/>
          </w:tcPr>
          <w:p w14:paraId="7DC04C1E" w14:textId="2B1AB676" w:rsidR="00393B3D" w:rsidRPr="00021FE9" w:rsidRDefault="00393B3D" w:rsidP="00567CC1">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„Váradi József”  - Șc. Gimn. „Nicolae Colan”</w:t>
            </w:r>
          </w:p>
        </w:tc>
        <w:tc>
          <w:tcPr>
            <w:tcW w:w="1344" w:type="dxa"/>
          </w:tcPr>
          <w:p w14:paraId="55351268" w14:textId="77777777" w:rsidR="00393B3D" w:rsidRPr="00021FE9" w:rsidRDefault="00393B3D" w:rsidP="00D12ECD">
            <w:pPr>
              <w:rPr>
                <w:rFonts w:ascii="Times New Roman" w:hAnsi="Times New Roman" w:cs="Times New Roman"/>
                <w:b/>
                <w:bCs/>
                <w:sz w:val="24"/>
                <w:szCs w:val="24"/>
                <w:lang w:val="ro-RO"/>
              </w:rPr>
            </w:pPr>
          </w:p>
        </w:tc>
      </w:tr>
      <w:tr w:rsidR="00393B3D" w:rsidRPr="00021FE9" w14:paraId="0FCF4426" w14:textId="77777777" w:rsidTr="00393B3D">
        <w:tc>
          <w:tcPr>
            <w:tcW w:w="623" w:type="dxa"/>
          </w:tcPr>
          <w:p w14:paraId="11D3A705" w14:textId="26A97C9A" w:rsidR="00393B3D" w:rsidRPr="00021FE9" w:rsidRDefault="00393B3D"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296" w:type="dxa"/>
            <w:vMerge/>
          </w:tcPr>
          <w:p w14:paraId="7FBB2C4D" w14:textId="77777777" w:rsidR="00393B3D" w:rsidRPr="00021FE9" w:rsidRDefault="00393B3D" w:rsidP="00393B3D">
            <w:pPr>
              <w:rPr>
                <w:rFonts w:ascii="Times New Roman" w:hAnsi="Times New Roman" w:cs="Times New Roman"/>
                <w:sz w:val="24"/>
                <w:szCs w:val="24"/>
                <w:lang w:val="ro-RO"/>
              </w:rPr>
            </w:pPr>
          </w:p>
        </w:tc>
        <w:tc>
          <w:tcPr>
            <w:tcW w:w="807" w:type="dxa"/>
          </w:tcPr>
          <w:p w14:paraId="4A9F7CBC" w14:textId="199CC2C8" w:rsidR="00393B3D" w:rsidRPr="00021FE9" w:rsidRDefault="00393B3D" w:rsidP="00D12ECD">
            <w:pPr>
              <w:rPr>
                <w:rFonts w:ascii="Times New Roman" w:hAnsi="Times New Roman" w:cs="Times New Roman"/>
                <w:sz w:val="24"/>
                <w:szCs w:val="24"/>
                <w:lang w:val="ro-RO"/>
              </w:rPr>
            </w:pPr>
            <w:r>
              <w:rPr>
                <w:rFonts w:ascii="Times New Roman" w:hAnsi="Times New Roman" w:cs="Times New Roman"/>
                <w:sz w:val="24"/>
                <w:szCs w:val="24"/>
                <w:lang w:val="ro-RO"/>
              </w:rPr>
              <w:t>15,30</w:t>
            </w:r>
          </w:p>
        </w:tc>
        <w:tc>
          <w:tcPr>
            <w:tcW w:w="897" w:type="dxa"/>
            <w:vMerge/>
          </w:tcPr>
          <w:p w14:paraId="63810E63" w14:textId="77777777" w:rsidR="00393B3D" w:rsidRPr="00021FE9" w:rsidRDefault="00393B3D" w:rsidP="00D12ECD">
            <w:pPr>
              <w:rPr>
                <w:rFonts w:ascii="Times New Roman" w:hAnsi="Times New Roman" w:cs="Times New Roman"/>
                <w:b/>
                <w:bCs/>
                <w:sz w:val="24"/>
                <w:szCs w:val="24"/>
                <w:lang w:val="ro-RO"/>
              </w:rPr>
            </w:pPr>
          </w:p>
        </w:tc>
        <w:tc>
          <w:tcPr>
            <w:tcW w:w="5823" w:type="dxa"/>
          </w:tcPr>
          <w:p w14:paraId="6911E0DA" w14:textId="736F8C4C" w:rsidR="00393B3D" w:rsidRPr="00021FE9" w:rsidRDefault="00393B3D" w:rsidP="00567CC1">
            <w:pPr>
              <w:rPr>
                <w:rFonts w:ascii="Times New Roman" w:hAnsi="Times New Roman" w:cs="Times New Roman"/>
                <w:sz w:val="24"/>
                <w:szCs w:val="24"/>
                <w:lang w:val="ro-RO"/>
              </w:rPr>
            </w:pPr>
            <w:r>
              <w:rPr>
                <w:rFonts w:ascii="Times New Roman" w:hAnsi="Times New Roman" w:cs="Times New Roman"/>
                <w:sz w:val="24"/>
                <w:szCs w:val="24"/>
                <w:lang w:val="ro-RO"/>
              </w:rPr>
              <w:t xml:space="preserve">Șc. Gimn. „Néri Sz. Fülöp” - </w:t>
            </w:r>
            <w:r w:rsidRPr="00021FE9">
              <w:rPr>
                <w:rFonts w:ascii="Times New Roman" w:hAnsi="Times New Roman" w:cs="Times New Roman"/>
                <w:sz w:val="24"/>
                <w:szCs w:val="24"/>
                <w:lang w:val="ro-RO"/>
              </w:rPr>
              <w:t>C.N. „Székely Mikó”</w:t>
            </w:r>
          </w:p>
        </w:tc>
        <w:tc>
          <w:tcPr>
            <w:tcW w:w="1344" w:type="dxa"/>
          </w:tcPr>
          <w:p w14:paraId="6DEBF2D2" w14:textId="77777777" w:rsidR="00393B3D" w:rsidRPr="00021FE9" w:rsidRDefault="00393B3D" w:rsidP="00D12ECD">
            <w:pPr>
              <w:rPr>
                <w:rFonts w:ascii="Times New Roman" w:hAnsi="Times New Roman" w:cs="Times New Roman"/>
                <w:b/>
                <w:bCs/>
                <w:sz w:val="24"/>
                <w:szCs w:val="24"/>
                <w:lang w:val="ro-RO"/>
              </w:rPr>
            </w:pPr>
          </w:p>
        </w:tc>
      </w:tr>
      <w:tr w:rsidR="00393B3D" w:rsidRPr="00021FE9" w14:paraId="75EBD4A4" w14:textId="77777777" w:rsidTr="00393B3D">
        <w:tc>
          <w:tcPr>
            <w:tcW w:w="623" w:type="dxa"/>
          </w:tcPr>
          <w:p w14:paraId="2E44EFDC" w14:textId="4F1DDD9C" w:rsidR="00393B3D" w:rsidRPr="00021FE9" w:rsidRDefault="00393B3D"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296" w:type="dxa"/>
            <w:vMerge w:val="restart"/>
          </w:tcPr>
          <w:p w14:paraId="25B29F11" w14:textId="6F0ED25F" w:rsidR="00393B3D" w:rsidRPr="00021FE9" w:rsidRDefault="00393B3D" w:rsidP="00393B3D">
            <w:pPr>
              <w:rPr>
                <w:rFonts w:ascii="Times New Roman" w:hAnsi="Times New Roman" w:cs="Times New Roman"/>
                <w:sz w:val="24"/>
                <w:szCs w:val="24"/>
                <w:lang w:val="ro-RO"/>
              </w:rPr>
            </w:pPr>
            <w:r>
              <w:rPr>
                <w:rFonts w:ascii="Times New Roman" w:hAnsi="Times New Roman" w:cs="Times New Roman"/>
                <w:sz w:val="24"/>
                <w:szCs w:val="24"/>
                <w:lang w:val="ro-RO"/>
              </w:rPr>
              <w:t>23.03.2022</w:t>
            </w:r>
          </w:p>
        </w:tc>
        <w:tc>
          <w:tcPr>
            <w:tcW w:w="807" w:type="dxa"/>
          </w:tcPr>
          <w:p w14:paraId="508D2857" w14:textId="6BA682CC" w:rsidR="00393B3D" w:rsidRPr="00021FE9" w:rsidRDefault="00393B3D" w:rsidP="00D12ECD">
            <w:pPr>
              <w:rPr>
                <w:rFonts w:ascii="Times New Roman" w:hAnsi="Times New Roman" w:cs="Times New Roman"/>
                <w:sz w:val="24"/>
                <w:szCs w:val="24"/>
                <w:lang w:val="ro-RO"/>
              </w:rPr>
            </w:pPr>
            <w:r>
              <w:rPr>
                <w:rFonts w:ascii="Times New Roman" w:hAnsi="Times New Roman" w:cs="Times New Roman"/>
                <w:sz w:val="24"/>
                <w:szCs w:val="24"/>
                <w:lang w:val="ro-RO"/>
              </w:rPr>
              <w:t>15,00</w:t>
            </w:r>
          </w:p>
        </w:tc>
        <w:tc>
          <w:tcPr>
            <w:tcW w:w="897" w:type="dxa"/>
            <w:vMerge/>
          </w:tcPr>
          <w:p w14:paraId="5251714A" w14:textId="77777777" w:rsidR="00393B3D" w:rsidRPr="00021FE9" w:rsidRDefault="00393B3D" w:rsidP="00D12ECD">
            <w:pPr>
              <w:rPr>
                <w:rFonts w:ascii="Times New Roman" w:hAnsi="Times New Roman" w:cs="Times New Roman"/>
                <w:b/>
                <w:bCs/>
                <w:sz w:val="24"/>
                <w:szCs w:val="24"/>
                <w:lang w:val="ro-RO"/>
              </w:rPr>
            </w:pPr>
          </w:p>
        </w:tc>
        <w:tc>
          <w:tcPr>
            <w:tcW w:w="5823" w:type="dxa"/>
          </w:tcPr>
          <w:p w14:paraId="1973FC00" w14:textId="7FE06D83" w:rsidR="00393B3D" w:rsidRDefault="00393B3D" w:rsidP="00567CC1">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„Váradi József</w:t>
            </w:r>
            <w:r>
              <w:rPr>
                <w:rFonts w:ascii="Times New Roman" w:hAnsi="Times New Roman" w:cs="Times New Roman"/>
                <w:sz w:val="24"/>
                <w:szCs w:val="24"/>
                <w:lang w:val="ro-RO"/>
              </w:rPr>
              <w:t xml:space="preserve">” - </w:t>
            </w:r>
            <w:r w:rsidRPr="00021FE9">
              <w:rPr>
                <w:rFonts w:ascii="Times New Roman" w:hAnsi="Times New Roman" w:cs="Times New Roman"/>
                <w:sz w:val="24"/>
                <w:szCs w:val="24"/>
                <w:lang w:val="ro-RO"/>
              </w:rPr>
              <w:t>C.N. „Székely Mikó”</w:t>
            </w:r>
          </w:p>
        </w:tc>
        <w:tc>
          <w:tcPr>
            <w:tcW w:w="1344" w:type="dxa"/>
          </w:tcPr>
          <w:p w14:paraId="119756DB" w14:textId="77777777" w:rsidR="00393B3D" w:rsidRPr="00021FE9" w:rsidRDefault="00393B3D" w:rsidP="00D12ECD">
            <w:pPr>
              <w:rPr>
                <w:rFonts w:ascii="Times New Roman" w:hAnsi="Times New Roman" w:cs="Times New Roman"/>
                <w:b/>
                <w:bCs/>
                <w:sz w:val="24"/>
                <w:szCs w:val="24"/>
                <w:lang w:val="ro-RO"/>
              </w:rPr>
            </w:pPr>
          </w:p>
        </w:tc>
      </w:tr>
      <w:tr w:rsidR="00393B3D" w:rsidRPr="00021FE9" w14:paraId="2474DD00" w14:textId="77777777" w:rsidTr="00393B3D">
        <w:tc>
          <w:tcPr>
            <w:tcW w:w="623" w:type="dxa"/>
          </w:tcPr>
          <w:p w14:paraId="7361E26D" w14:textId="47CB9651" w:rsidR="00393B3D" w:rsidRPr="00021FE9" w:rsidRDefault="00393B3D"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1296" w:type="dxa"/>
            <w:vMerge/>
          </w:tcPr>
          <w:p w14:paraId="0D3852CE" w14:textId="77777777" w:rsidR="00393B3D" w:rsidRPr="00021FE9" w:rsidRDefault="00393B3D" w:rsidP="00D12ECD">
            <w:pPr>
              <w:rPr>
                <w:rFonts w:ascii="Times New Roman" w:hAnsi="Times New Roman" w:cs="Times New Roman"/>
                <w:sz w:val="24"/>
                <w:szCs w:val="24"/>
                <w:lang w:val="ro-RO"/>
              </w:rPr>
            </w:pPr>
          </w:p>
        </w:tc>
        <w:tc>
          <w:tcPr>
            <w:tcW w:w="807" w:type="dxa"/>
          </w:tcPr>
          <w:p w14:paraId="44CD6F32" w14:textId="506F8E3E" w:rsidR="00393B3D" w:rsidRPr="00021FE9" w:rsidRDefault="00393B3D" w:rsidP="00D12ECD">
            <w:pPr>
              <w:rPr>
                <w:rFonts w:ascii="Times New Roman" w:hAnsi="Times New Roman" w:cs="Times New Roman"/>
                <w:sz w:val="24"/>
                <w:szCs w:val="24"/>
                <w:lang w:val="ro-RO"/>
              </w:rPr>
            </w:pPr>
            <w:r>
              <w:rPr>
                <w:rFonts w:ascii="Times New Roman" w:hAnsi="Times New Roman" w:cs="Times New Roman"/>
                <w:sz w:val="24"/>
                <w:szCs w:val="24"/>
                <w:lang w:val="ro-RO"/>
              </w:rPr>
              <w:t>15,30</w:t>
            </w:r>
          </w:p>
        </w:tc>
        <w:tc>
          <w:tcPr>
            <w:tcW w:w="897" w:type="dxa"/>
            <w:vMerge/>
          </w:tcPr>
          <w:p w14:paraId="182F9A26" w14:textId="77777777" w:rsidR="00393B3D" w:rsidRPr="00021FE9" w:rsidRDefault="00393B3D" w:rsidP="00D12ECD">
            <w:pPr>
              <w:rPr>
                <w:rFonts w:ascii="Times New Roman" w:hAnsi="Times New Roman" w:cs="Times New Roman"/>
                <w:b/>
                <w:bCs/>
                <w:sz w:val="24"/>
                <w:szCs w:val="24"/>
                <w:lang w:val="ro-RO"/>
              </w:rPr>
            </w:pPr>
          </w:p>
        </w:tc>
        <w:tc>
          <w:tcPr>
            <w:tcW w:w="5823" w:type="dxa"/>
          </w:tcPr>
          <w:p w14:paraId="75395421" w14:textId="0350DAC5" w:rsidR="00393B3D" w:rsidRDefault="00393B3D" w:rsidP="00567CC1">
            <w:pPr>
              <w:rPr>
                <w:rFonts w:ascii="Times New Roman" w:hAnsi="Times New Roman" w:cs="Times New Roman"/>
                <w:sz w:val="24"/>
                <w:szCs w:val="24"/>
                <w:lang w:val="ro-RO"/>
              </w:rPr>
            </w:pPr>
            <w:r>
              <w:rPr>
                <w:rFonts w:ascii="Times New Roman" w:hAnsi="Times New Roman" w:cs="Times New Roman"/>
                <w:sz w:val="24"/>
                <w:szCs w:val="24"/>
                <w:lang w:val="ro-RO"/>
              </w:rPr>
              <w:t xml:space="preserve">Șc. Gimn. „Néri Sz. Fülöp” - </w:t>
            </w:r>
            <w:r w:rsidRPr="00021FE9">
              <w:rPr>
                <w:rFonts w:ascii="Times New Roman" w:hAnsi="Times New Roman" w:cs="Times New Roman"/>
                <w:sz w:val="24"/>
                <w:szCs w:val="24"/>
                <w:lang w:val="ro-RO"/>
              </w:rPr>
              <w:t>Șc. Gimn. „Nicolae Colan”</w:t>
            </w:r>
          </w:p>
        </w:tc>
        <w:tc>
          <w:tcPr>
            <w:tcW w:w="1344" w:type="dxa"/>
          </w:tcPr>
          <w:p w14:paraId="335D7C43" w14:textId="77777777" w:rsidR="00393B3D" w:rsidRPr="00021FE9" w:rsidRDefault="00393B3D" w:rsidP="00D12ECD">
            <w:pPr>
              <w:rPr>
                <w:rFonts w:ascii="Times New Roman" w:hAnsi="Times New Roman" w:cs="Times New Roman"/>
                <w:b/>
                <w:bCs/>
                <w:sz w:val="24"/>
                <w:szCs w:val="24"/>
                <w:lang w:val="ro-RO"/>
              </w:rPr>
            </w:pPr>
          </w:p>
        </w:tc>
      </w:tr>
    </w:tbl>
    <w:p w14:paraId="367F0910" w14:textId="77777777" w:rsidR="00D479E3" w:rsidRPr="00021FE9" w:rsidRDefault="00D479E3" w:rsidP="004675A2">
      <w:pPr>
        <w:spacing w:after="0" w:line="240" w:lineRule="auto"/>
        <w:rPr>
          <w:rFonts w:ascii="Times New Roman" w:hAnsi="Times New Roman" w:cs="Times New Roman"/>
          <w:b/>
          <w:bCs/>
          <w:sz w:val="24"/>
          <w:szCs w:val="24"/>
          <w:lang w:val="ro-RO"/>
        </w:rPr>
      </w:pPr>
    </w:p>
    <w:p w14:paraId="6BC33429" w14:textId="428B8421" w:rsidR="00C722E3" w:rsidRPr="00021FE9" w:rsidRDefault="00C722E3" w:rsidP="004675A2">
      <w:pPr>
        <w:spacing w:after="0" w:line="240" w:lineRule="auto"/>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Etapa pe municipiul Tg. Secuiesc: echipa clasată pe locul 1 se califică la etapa județeană.</w:t>
      </w:r>
    </w:p>
    <w:p w14:paraId="2B4DC092" w14:textId="15531C8B" w:rsidR="00D479E3" w:rsidRPr="00021FE9" w:rsidRDefault="00D479E3" w:rsidP="004675A2">
      <w:pPr>
        <w:spacing w:after="0" w:line="240" w:lineRule="auto"/>
        <w:rPr>
          <w:rFonts w:ascii="Times New Roman" w:hAnsi="Times New Roman" w:cs="Times New Roman"/>
          <w:sz w:val="24"/>
          <w:szCs w:val="24"/>
          <w:lang w:val="ro-RO"/>
        </w:rPr>
      </w:pPr>
      <w:bookmarkStart w:id="2" w:name="_Hlk97890576"/>
      <w:r w:rsidRPr="00021FE9">
        <w:rPr>
          <w:rFonts w:ascii="Times New Roman" w:hAnsi="Times New Roman" w:cs="Times New Roman"/>
          <w:b/>
          <w:bCs/>
          <w:sz w:val="24"/>
          <w:szCs w:val="24"/>
          <w:lang w:val="ro-RO"/>
        </w:rPr>
        <w:t xml:space="preserve">Loc de desfășurare: </w:t>
      </w:r>
      <w:r w:rsidRPr="00021FE9">
        <w:rPr>
          <w:rFonts w:ascii="Times New Roman" w:hAnsi="Times New Roman" w:cs="Times New Roman"/>
          <w:sz w:val="24"/>
          <w:szCs w:val="24"/>
          <w:lang w:val="ro-RO"/>
        </w:rPr>
        <w:t>Sala de sport Școala Gimnazială „Turóczi Mózes” Tg. Secuiesc</w:t>
      </w:r>
    </w:p>
    <w:p w14:paraId="7D58AD3E" w14:textId="746B704B" w:rsidR="00D479E3" w:rsidRPr="00021FE9" w:rsidRDefault="00D479E3" w:rsidP="004675A2">
      <w:pPr>
        <w:spacing w:after="0" w:line="240" w:lineRule="auto"/>
        <w:rPr>
          <w:rFonts w:ascii="Times New Roman" w:hAnsi="Times New Roman" w:cs="Times New Roman"/>
          <w:sz w:val="24"/>
          <w:szCs w:val="24"/>
          <w:lang w:val="ro-RO"/>
        </w:rPr>
      </w:pPr>
      <w:r w:rsidRPr="00021FE9">
        <w:rPr>
          <w:rFonts w:ascii="Times New Roman" w:hAnsi="Times New Roman" w:cs="Times New Roman"/>
          <w:b/>
          <w:bCs/>
          <w:sz w:val="24"/>
          <w:szCs w:val="24"/>
          <w:lang w:val="ro-RO"/>
        </w:rPr>
        <w:lastRenderedPageBreak/>
        <w:t>Organizatori:</w:t>
      </w:r>
      <w:r w:rsidRPr="00021FE9">
        <w:rPr>
          <w:rFonts w:ascii="Times New Roman" w:hAnsi="Times New Roman" w:cs="Times New Roman"/>
          <w:sz w:val="24"/>
          <w:szCs w:val="24"/>
          <w:lang w:val="ro-RO"/>
        </w:rPr>
        <w:t xml:space="preserve"> </w:t>
      </w:r>
      <w:bookmarkEnd w:id="2"/>
      <w:r w:rsidRPr="00021FE9">
        <w:rPr>
          <w:rFonts w:ascii="Times New Roman" w:hAnsi="Times New Roman" w:cs="Times New Roman"/>
          <w:sz w:val="24"/>
          <w:szCs w:val="24"/>
          <w:lang w:val="ro-RO"/>
        </w:rPr>
        <w:t>Orb</w:t>
      </w:r>
      <w:r w:rsidR="00167926" w:rsidRPr="00021FE9">
        <w:rPr>
          <w:rFonts w:ascii="Times New Roman" w:hAnsi="Times New Roman" w:cs="Times New Roman"/>
          <w:sz w:val="24"/>
          <w:szCs w:val="24"/>
          <w:lang w:val="ro-RO"/>
        </w:rPr>
        <w:t>á</w:t>
      </w:r>
      <w:r w:rsidRPr="00021FE9">
        <w:rPr>
          <w:rFonts w:ascii="Times New Roman" w:hAnsi="Times New Roman" w:cs="Times New Roman"/>
          <w:sz w:val="24"/>
          <w:szCs w:val="24"/>
          <w:lang w:val="ro-RO"/>
        </w:rPr>
        <w:t>n Attila Ott</w:t>
      </w:r>
      <w:r w:rsidR="00167926" w:rsidRPr="00021FE9">
        <w:rPr>
          <w:rFonts w:ascii="Times New Roman" w:hAnsi="Times New Roman" w:cs="Times New Roman"/>
          <w:sz w:val="24"/>
          <w:szCs w:val="24"/>
          <w:lang w:val="ro-RO"/>
        </w:rPr>
        <w:t>ó</w:t>
      </w:r>
      <w:r w:rsidRPr="00021FE9">
        <w:rPr>
          <w:rFonts w:ascii="Times New Roman" w:hAnsi="Times New Roman" w:cs="Times New Roman"/>
          <w:sz w:val="24"/>
          <w:szCs w:val="24"/>
          <w:lang w:val="ro-RO"/>
        </w:rPr>
        <w:t xml:space="preserve">, prof. </w:t>
      </w:r>
      <w:r w:rsidR="00167926" w:rsidRPr="00021FE9">
        <w:rPr>
          <w:rFonts w:ascii="Times New Roman" w:hAnsi="Times New Roman" w:cs="Times New Roman"/>
          <w:sz w:val="24"/>
          <w:szCs w:val="24"/>
          <w:lang w:val="ro-RO"/>
        </w:rPr>
        <w:t>Ferencz Eduard Szabolcs</w:t>
      </w:r>
    </w:p>
    <w:p w14:paraId="58BFD29F" w14:textId="77777777" w:rsidR="004675A2" w:rsidRPr="00DF423C" w:rsidRDefault="004675A2" w:rsidP="004675A2">
      <w:pPr>
        <w:spacing w:after="0" w:line="240" w:lineRule="auto"/>
        <w:rPr>
          <w:rFonts w:ascii="Times New Roman" w:hAnsi="Times New Roman" w:cs="Times New Roman"/>
          <w:b/>
          <w:bCs/>
          <w:sz w:val="16"/>
          <w:szCs w:val="16"/>
          <w:lang w:val="hu-HU"/>
        </w:rPr>
      </w:pPr>
    </w:p>
    <w:tbl>
      <w:tblPr>
        <w:tblStyle w:val="TableGrid"/>
        <w:tblW w:w="0" w:type="auto"/>
        <w:tblLook w:val="04A0" w:firstRow="1" w:lastRow="0" w:firstColumn="1" w:lastColumn="0" w:noHBand="0" w:noVBand="1"/>
      </w:tblPr>
      <w:tblGrid>
        <w:gridCol w:w="624"/>
        <w:gridCol w:w="1251"/>
        <w:gridCol w:w="807"/>
        <w:gridCol w:w="897"/>
        <w:gridCol w:w="5866"/>
        <w:gridCol w:w="1345"/>
      </w:tblGrid>
      <w:tr w:rsidR="00021FE9" w:rsidRPr="00021FE9" w14:paraId="5F783A70" w14:textId="77777777" w:rsidTr="00B74E76">
        <w:tc>
          <w:tcPr>
            <w:tcW w:w="624" w:type="dxa"/>
          </w:tcPr>
          <w:p w14:paraId="5F27FC53" w14:textId="77777777" w:rsidR="00C722E3" w:rsidRPr="00021FE9" w:rsidRDefault="00C722E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Nr.</w:t>
            </w:r>
          </w:p>
          <w:p w14:paraId="1C07E3A1" w14:textId="77777777" w:rsidR="00C722E3" w:rsidRPr="00021FE9" w:rsidRDefault="00C722E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crt.</w:t>
            </w:r>
          </w:p>
        </w:tc>
        <w:tc>
          <w:tcPr>
            <w:tcW w:w="1251" w:type="dxa"/>
          </w:tcPr>
          <w:p w14:paraId="75B46B68" w14:textId="77777777" w:rsidR="00C722E3" w:rsidRPr="00021FE9" w:rsidRDefault="00C722E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Data</w:t>
            </w:r>
          </w:p>
        </w:tc>
        <w:tc>
          <w:tcPr>
            <w:tcW w:w="807" w:type="dxa"/>
          </w:tcPr>
          <w:p w14:paraId="25895F68" w14:textId="77777777" w:rsidR="00C722E3" w:rsidRPr="00021FE9" w:rsidRDefault="00C722E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Ora</w:t>
            </w:r>
          </w:p>
        </w:tc>
        <w:tc>
          <w:tcPr>
            <w:tcW w:w="897" w:type="dxa"/>
          </w:tcPr>
          <w:p w14:paraId="221DDE8B" w14:textId="77777777" w:rsidR="00C722E3" w:rsidRPr="00021FE9" w:rsidRDefault="00C722E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Grupa</w:t>
            </w:r>
          </w:p>
        </w:tc>
        <w:tc>
          <w:tcPr>
            <w:tcW w:w="5866" w:type="dxa"/>
          </w:tcPr>
          <w:p w14:paraId="6EEF3217" w14:textId="77777777" w:rsidR="00C722E3" w:rsidRPr="00021FE9" w:rsidRDefault="00C722E3" w:rsidP="00B74E76">
            <w:pPr>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Jocul</w:t>
            </w:r>
          </w:p>
        </w:tc>
        <w:tc>
          <w:tcPr>
            <w:tcW w:w="1345" w:type="dxa"/>
          </w:tcPr>
          <w:p w14:paraId="69619404" w14:textId="77777777" w:rsidR="00C722E3" w:rsidRPr="00021FE9" w:rsidRDefault="00C722E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Rezultatul</w:t>
            </w:r>
          </w:p>
        </w:tc>
      </w:tr>
      <w:tr w:rsidR="00021FE9" w:rsidRPr="00021FE9" w14:paraId="17BB034D" w14:textId="77777777" w:rsidTr="00B74E76">
        <w:tc>
          <w:tcPr>
            <w:tcW w:w="624" w:type="dxa"/>
          </w:tcPr>
          <w:p w14:paraId="1A2E6844" w14:textId="3DD4A0B8" w:rsidR="002B7053" w:rsidRPr="00021FE9" w:rsidRDefault="002B705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1</w:t>
            </w:r>
          </w:p>
        </w:tc>
        <w:tc>
          <w:tcPr>
            <w:tcW w:w="1251" w:type="dxa"/>
            <w:vMerge w:val="restart"/>
          </w:tcPr>
          <w:p w14:paraId="56D677CF" w14:textId="77777777" w:rsidR="002B7053" w:rsidRPr="00021FE9" w:rsidRDefault="002B7053" w:rsidP="002B7053">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21-22.</w:t>
            </w:r>
          </w:p>
          <w:p w14:paraId="0162C3DC" w14:textId="7CBF140B" w:rsidR="002B7053" w:rsidRPr="00021FE9" w:rsidRDefault="002B7053" w:rsidP="002B7053">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03.2022</w:t>
            </w:r>
          </w:p>
        </w:tc>
        <w:tc>
          <w:tcPr>
            <w:tcW w:w="807" w:type="dxa"/>
          </w:tcPr>
          <w:p w14:paraId="45008984" w14:textId="77777777" w:rsidR="002B7053" w:rsidRPr="00021FE9" w:rsidRDefault="002B7053" w:rsidP="00B74E76">
            <w:pPr>
              <w:rPr>
                <w:rFonts w:ascii="Times New Roman" w:hAnsi="Times New Roman" w:cs="Times New Roman"/>
                <w:b/>
                <w:bCs/>
                <w:sz w:val="24"/>
                <w:szCs w:val="24"/>
                <w:lang w:val="ro-RO"/>
              </w:rPr>
            </w:pPr>
          </w:p>
        </w:tc>
        <w:tc>
          <w:tcPr>
            <w:tcW w:w="897" w:type="dxa"/>
          </w:tcPr>
          <w:p w14:paraId="40A86871" w14:textId="77777777" w:rsidR="002B7053" w:rsidRPr="00021FE9" w:rsidRDefault="002B7053" w:rsidP="00B74E76">
            <w:pPr>
              <w:rPr>
                <w:rFonts w:ascii="Times New Roman" w:hAnsi="Times New Roman" w:cs="Times New Roman"/>
                <w:b/>
                <w:bCs/>
                <w:sz w:val="24"/>
                <w:szCs w:val="24"/>
                <w:lang w:val="ro-RO"/>
              </w:rPr>
            </w:pPr>
          </w:p>
        </w:tc>
        <w:tc>
          <w:tcPr>
            <w:tcW w:w="5866" w:type="dxa"/>
          </w:tcPr>
          <w:p w14:paraId="17BB940A" w14:textId="24904E0B" w:rsidR="002B7053" w:rsidRPr="00021FE9" w:rsidRDefault="002B7053" w:rsidP="00C722E3">
            <w:pPr>
              <w:rPr>
                <w:rFonts w:ascii="Times New Roman" w:hAnsi="Times New Roman" w:cs="Times New Roman"/>
                <w:sz w:val="24"/>
                <w:szCs w:val="24"/>
                <w:lang w:val="ro-RO"/>
              </w:rPr>
            </w:pPr>
            <w:r w:rsidRPr="00021FE9">
              <w:rPr>
                <w:rFonts w:ascii="Times New Roman" w:hAnsi="Times New Roman" w:cs="Times New Roman"/>
                <w:sz w:val="24"/>
                <w:szCs w:val="24"/>
                <w:lang w:val="ro-RO"/>
              </w:rPr>
              <w:t xml:space="preserve">Lic. T. ”Nagy Mózes” – Șc. Gimn. „Turóczi Mózes” </w:t>
            </w:r>
          </w:p>
        </w:tc>
        <w:tc>
          <w:tcPr>
            <w:tcW w:w="1345" w:type="dxa"/>
          </w:tcPr>
          <w:p w14:paraId="122B0712" w14:textId="77777777" w:rsidR="002B7053" w:rsidRPr="00021FE9" w:rsidRDefault="002B7053" w:rsidP="00B74E76">
            <w:pPr>
              <w:rPr>
                <w:rFonts w:ascii="Times New Roman" w:hAnsi="Times New Roman" w:cs="Times New Roman"/>
                <w:b/>
                <w:bCs/>
                <w:sz w:val="24"/>
                <w:szCs w:val="24"/>
                <w:lang w:val="ro-RO"/>
              </w:rPr>
            </w:pPr>
          </w:p>
        </w:tc>
      </w:tr>
      <w:tr w:rsidR="00021FE9" w:rsidRPr="00021FE9" w14:paraId="6837C02E" w14:textId="77777777" w:rsidTr="00B74E76">
        <w:tc>
          <w:tcPr>
            <w:tcW w:w="624" w:type="dxa"/>
          </w:tcPr>
          <w:p w14:paraId="3784278B" w14:textId="21267DED" w:rsidR="002B7053" w:rsidRPr="00021FE9" w:rsidRDefault="002B7053" w:rsidP="00B74E76">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2</w:t>
            </w:r>
          </w:p>
        </w:tc>
        <w:tc>
          <w:tcPr>
            <w:tcW w:w="1251" w:type="dxa"/>
            <w:vMerge/>
          </w:tcPr>
          <w:p w14:paraId="63EDD8E2" w14:textId="77777777" w:rsidR="002B7053" w:rsidRPr="00021FE9" w:rsidRDefault="002B7053" w:rsidP="00B74E76">
            <w:pPr>
              <w:rPr>
                <w:rFonts w:ascii="Times New Roman" w:hAnsi="Times New Roman" w:cs="Times New Roman"/>
                <w:b/>
                <w:bCs/>
                <w:sz w:val="24"/>
                <w:szCs w:val="24"/>
                <w:lang w:val="ro-RO"/>
              </w:rPr>
            </w:pPr>
          </w:p>
        </w:tc>
        <w:tc>
          <w:tcPr>
            <w:tcW w:w="807" w:type="dxa"/>
          </w:tcPr>
          <w:p w14:paraId="36A64AB1" w14:textId="77777777" w:rsidR="002B7053" w:rsidRPr="00021FE9" w:rsidRDefault="002B7053" w:rsidP="00B74E76">
            <w:pPr>
              <w:rPr>
                <w:rFonts w:ascii="Times New Roman" w:hAnsi="Times New Roman" w:cs="Times New Roman"/>
                <w:b/>
                <w:bCs/>
                <w:sz w:val="24"/>
                <w:szCs w:val="24"/>
                <w:lang w:val="ro-RO"/>
              </w:rPr>
            </w:pPr>
          </w:p>
        </w:tc>
        <w:tc>
          <w:tcPr>
            <w:tcW w:w="897" w:type="dxa"/>
          </w:tcPr>
          <w:p w14:paraId="248C340E" w14:textId="77777777" w:rsidR="002B7053" w:rsidRPr="00021FE9" w:rsidRDefault="002B7053" w:rsidP="00B74E76">
            <w:pPr>
              <w:rPr>
                <w:rFonts w:ascii="Times New Roman" w:hAnsi="Times New Roman" w:cs="Times New Roman"/>
                <w:b/>
                <w:bCs/>
                <w:sz w:val="24"/>
                <w:szCs w:val="24"/>
                <w:lang w:val="ro-RO"/>
              </w:rPr>
            </w:pPr>
          </w:p>
        </w:tc>
        <w:tc>
          <w:tcPr>
            <w:tcW w:w="5866" w:type="dxa"/>
          </w:tcPr>
          <w:p w14:paraId="31B5C910" w14:textId="61EF5BCF" w:rsidR="002B7053" w:rsidRPr="00021FE9" w:rsidRDefault="002B7053" w:rsidP="00C722E3">
            <w:pPr>
              <w:rPr>
                <w:rFonts w:ascii="Times New Roman" w:hAnsi="Times New Roman" w:cs="Times New Roman"/>
                <w:sz w:val="24"/>
                <w:szCs w:val="24"/>
                <w:lang w:val="ro-RO"/>
              </w:rPr>
            </w:pPr>
            <w:r w:rsidRPr="00021FE9">
              <w:rPr>
                <w:rFonts w:ascii="Times New Roman" w:hAnsi="Times New Roman" w:cs="Times New Roman"/>
                <w:sz w:val="24"/>
                <w:szCs w:val="24"/>
                <w:lang w:val="ro-RO"/>
              </w:rPr>
              <w:t xml:space="preserve">Șc. Gimn. „Turóczi Mózes” - Lic. T. ”Nagy Mózes” </w:t>
            </w:r>
          </w:p>
        </w:tc>
        <w:tc>
          <w:tcPr>
            <w:tcW w:w="1345" w:type="dxa"/>
          </w:tcPr>
          <w:p w14:paraId="25EF4BB2" w14:textId="77777777" w:rsidR="002B7053" w:rsidRPr="00021FE9" w:rsidRDefault="002B7053" w:rsidP="00B74E76">
            <w:pPr>
              <w:rPr>
                <w:rFonts w:ascii="Times New Roman" w:hAnsi="Times New Roman" w:cs="Times New Roman"/>
                <w:b/>
                <w:bCs/>
                <w:sz w:val="24"/>
                <w:szCs w:val="24"/>
                <w:lang w:val="ro-RO"/>
              </w:rPr>
            </w:pPr>
          </w:p>
        </w:tc>
      </w:tr>
    </w:tbl>
    <w:p w14:paraId="2D76AB9F" w14:textId="77777777" w:rsidR="00393B3D" w:rsidRPr="00DF423C" w:rsidRDefault="00393B3D" w:rsidP="002503DB">
      <w:pPr>
        <w:rPr>
          <w:rFonts w:ascii="Times New Roman" w:hAnsi="Times New Roman" w:cs="Times New Roman"/>
          <w:b/>
          <w:bCs/>
          <w:sz w:val="16"/>
          <w:szCs w:val="16"/>
          <w:lang w:val="ro-RO"/>
        </w:rPr>
      </w:pPr>
    </w:p>
    <w:p w14:paraId="6654F1BF" w14:textId="4FE55EE7" w:rsidR="000F39B4" w:rsidRPr="00021FE9" w:rsidRDefault="000F39B4" w:rsidP="00DF423C">
      <w:pPr>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Etapa județeană:</w:t>
      </w:r>
    </w:p>
    <w:p w14:paraId="52786CE8" w14:textId="638C0D3F" w:rsidR="00437427" w:rsidRPr="00021FE9" w:rsidRDefault="00437427"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b/>
          <w:bCs/>
          <w:sz w:val="24"/>
          <w:szCs w:val="24"/>
          <w:lang w:val="ro-RO"/>
        </w:rPr>
        <w:t xml:space="preserve">Loc de desfășurare: </w:t>
      </w:r>
      <w:r w:rsidRPr="00021FE9">
        <w:rPr>
          <w:rFonts w:ascii="Times New Roman" w:hAnsi="Times New Roman" w:cs="Times New Roman"/>
          <w:sz w:val="24"/>
          <w:szCs w:val="24"/>
          <w:lang w:val="ro-RO"/>
        </w:rPr>
        <w:t>Sala de sport Școala Gimnazială „Mikes Kelemen” Zagon</w:t>
      </w:r>
    </w:p>
    <w:p w14:paraId="69E12A2C" w14:textId="249AE1BD" w:rsidR="00437427" w:rsidRPr="00021FE9" w:rsidRDefault="00437427"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Data: 25.03.2022</w:t>
      </w:r>
    </w:p>
    <w:p w14:paraId="6CF48B02" w14:textId="135D19BC" w:rsidR="00437427" w:rsidRPr="00021FE9" w:rsidRDefault="00437427" w:rsidP="00DF423C">
      <w:pPr>
        <w:spacing w:after="0" w:line="240" w:lineRule="auto"/>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 xml:space="preserve">Organizatori: </w:t>
      </w:r>
      <w:r w:rsidRPr="00021FE9">
        <w:rPr>
          <w:rFonts w:ascii="Times New Roman" w:hAnsi="Times New Roman" w:cs="Times New Roman"/>
          <w:sz w:val="24"/>
          <w:szCs w:val="24"/>
          <w:lang w:val="ro-RO"/>
        </w:rPr>
        <w:t>prof. Bartos Tacsa Zsolt, prof. Beder György, prof. Beder Kincső, prof. Bedneag Irma</w:t>
      </w:r>
    </w:p>
    <w:p w14:paraId="7716A7E5" w14:textId="77A180A5" w:rsidR="002503DB" w:rsidRPr="00021FE9" w:rsidRDefault="002503DB" w:rsidP="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GRUPA A</w:t>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t>GRUPA B</w:t>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t>GRUPA C</w:t>
      </w:r>
    </w:p>
    <w:p w14:paraId="5B842A6E" w14:textId="3B3A3EEF" w:rsidR="00A8613E" w:rsidRPr="00021FE9" w:rsidRDefault="000F39B4" w:rsidP="00C722E3">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1. Șc. Gimn. „Kálnoky Ludmilla”</w:t>
      </w:r>
      <w:r w:rsidRPr="00021FE9">
        <w:rPr>
          <w:rFonts w:ascii="Times New Roman" w:hAnsi="Times New Roman" w:cs="Times New Roman"/>
          <w:sz w:val="24"/>
          <w:szCs w:val="24"/>
          <w:lang w:val="ro-RO"/>
        </w:rPr>
        <w:tab/>
        <w:t>1. L</w:t>
      </w:r>
      <w:r w:rsidR="00C722E3" w:rsidRPr="00021FE9">
        <w:rPr>
          <w:rFonts w:ascii="Times New Roman" w:hAnsi="Times New Roman" w:cs="Times New Roman"/>
          <w:sz w:val="24"/>
          <w:szCs w:val="24"/>
          <w:lang w:val="ro-RO"/>
        </w:rPr>
        <w:t>oc. I mun. Tg. Sec.________</w:t>
      </w:r>
      <w:r w:rsidRPr="00021FE9">
        <w:rPr>
          <w:rFonts w:ascii="Times New Roman" w:hAnsi="Times New Roman" w:cs="Times New Roman"/>
          <w:sz w:val="24"/>
          <w:szCs w:val="24"/>
          <w:lang w:val="ro-RO"/>
        </w:rPr>
        <w:tab/>
        <w:t xml:space="preserve">1. </w:t>
      </w:r>
      <w:r w:rsidR="00C722E3" w:rsidRPr="00021FE9">
        <w:rPr>
          <w:rFonts w:ascii="Times New Roman" w:hAnsi="Times New Roman" w:cs="Times New Roman"/>
          <w:sz w:val="24"/>
          <w:szCs w:val="24"/>
          <w:lang w:val="ro-RO"/>
        </w:rPr>
        <w:t>Șc. Gimn. „Mikes Kelemen”</w:t>
      </w:r>
    </w:p>
    <w:p w14:paraId="6F7BCE63" w14:textId="01631733" w:rsidR="000F39B4" w:rsidRPr="00021FE9" w:rsidRDefault="000F39B4" w:rsidP="00C722E3">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 xml:space="preserve">2. Loc. </w:t>
      </w:r>
      <w:r w:rsidR="00C722E3" w:rsidRPr="00021FE9">
        <w:rPr>
          <w:rFonts w:ascii="Times New Roman" w:hAnsi="Times New Roman" w:cs="Times New Roman"/>
          <w:sz w:val="24"/>
          <w:szCs w:val="24"/>
          <w:lang w:val="ro-RO"/>
        </w:rPr>
        <w:t>1</w:t>
      </w:r>
      <w:r w:rsidRPr="00021FE9">
        <w:rPr>
          <w:rFonts w:ascii="Times New Roman" w:hAnsi="Times New Roman" w:cs="Times New Roman"/>
          <w:sz w:val="24"/>
          <w:szCs w:val="24"/>
          <w:lang w:val="ro-RO"/>
        </w:rPr>
        <w:t xml:space="preserve"> mun. Sf. Gh.____________</w:t>
      </w:r>
      <w:r w:rsidRPr="00021FE9">
        <w:rPr>
          <w:rFonts w:ascii="Times New Roman" w:hAnsi="Times New Roman" w:cs="Times New Roman"/>
          <w:sz w:val="24"/>
          <w:szCs w:val="24"/>
          <w:lang w:val="ro-RO"/>
        </w:rPr>
        <w:tab/>
        <w:t>2. Șc. Gimn. „Mihail Sadoveanu”</w:t>
      </w:r>
      <w:r w:rsidRPr="00021FE9">
        <w:rPr>
          <w:rFonts w:ascii="Times New Roman" w:hAnsi="Times New Roman" w:cs="Times New Roman"/>
          <w:sz w:val="24"/>
          <w:szCs w:val="24"/>
          <w:lang w:val="ro-RO"/>
        </w:rPr>
        <w:tab/>
        <w:t xml:space="preserve">2. </w:t>
      </w:r>
      <w:r w:rsidR="00272D00" w:rsidRPr="00021FE9">
        <w:rPr>
          <w:rFonts w:ascii="Times New Roman" w:hAnsi="Times New Roman" w:cs="Times New Roman"/>
          <w:sz w:val="24"/>
          <w:szCs w:val="24"/>
          <w:lang w:val="ro-RO"/>
        </w:rPr>
        <w:t>Șc. Gimn. „Trefán Leon</w:t>
      </w:r>
      <w:r w:rsidR="008C5E37" w:rsidRPr="00021FE9">
        <w:rPr>
          <w:rFonts w:ascii="Times New Roman" w:hAnsi="Times New Roman" w:cs="Times New Roman"/>
          <w:sz w:val="24"/>
          <w:szCs w:val="24"/>
          <w:lang w:val="ro-RO"/>
        </w:rPr>
        <w:t>á</w:t>
      </w:r>
      <w:r w:rsidR="00272D00" w:rsidRPr="00021FE9">
        <w:rPr>
          <w:rFonts w:ascii="Times New Roman" w:hAnsi="Times New Roman" w:cs="Times New Roman"/>
          <w:sz w:val="24"/>
          <w:szCs w:val="24"/>
          <w:lang w:val="ro-RO"/>
        </w:rPr>
        <w:t>rd”</w:t>
      </w:r>
    </w:p>
    <w:p w14:paraId="21238141" w14:textId="1DF53F11" w:rsidR="00272D00" w:rsidRPr="00021FE9" w:rsidRDefault="00272D00" w:rsidP="00C722E3">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3. Lic. „Kőrösi Cs. S</w:t>
      </w:r>
      <w:r w:rsidR="008C5E37" w:rsidRPr="00021FE9">
        <w:rPr>
          <w:rFonts w:ascii="Times New Roman" w:hAnsi="Times New Roman" w:cs="Times New Roman"/>
          <w:sz w:val="24"/>
          <w:szCs w:val="24"/>
          <w:lang w:val="ro-RO"/>
        </w:rPr>
        <w:t>á</w:t>
      </w:r>
      <w:r w:rsidRPr="00021FE9">
        <w:rPr>
          <w:rFonts w:ascii="Times New Roman" w:hAnsi="Times New Roman" w:cs="Times New Roman"/>
          <w:sz w:val="24"/>
          <w:szCs w:val="24"/>
          <w:lang w:val="ro-RO"/>
        </w:rPr>
        <w:t xml:space="preserve">ndor” </w:t>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t>3. Șc. Gimn. „Comenius”</w:t>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t xml:space="preserve">3. Șc. Gimn. „Nagy </w:t>
      </w:r>
      <w:r w:rsidR="008C5E37" w:rsidRPr="00021FE9">
        <w:rPr>
          <w:rFonts w:ascii="Times New Roman" w:hAnsi="Times New Roman" w:cs="Times New Roman"/>
          <w:sz w:val="24"/>
          <w:szCs w:val="24"/>
          <w:lang w:val="ro-RO"/>
        </w:rPr>
        <w:t>Mózes</w:t>
      </w:r>
      <w:r w:rsidRPr="00021FE9">
        <w:rPr>
          <w:rFonts w:ascii="Times New Roman" w:hAnsi="Times New Roman" w:cs="Times New Roman"/>
          <w:sz w:val="24"/>
          <w:szCs w:val="24"/>
          <w:lang w:val="ro-RO"/>
        </w:rPr>
        <w:t>”</w:t>
      </w:r>
    </w:p>
    <w:p w14:paraId="3095E369" w14:textId="77777777" w:rsidR="00272D00" w:rsidRPr="00393B3D" w:rsidRDefault="00272D00" w:rsidP="002503DB">
      <w:pPr>
        <w:rPr>
          <w:rFonts w:ascii="Times New Roman" w:hAnsi="Times New Roman" w:cs="Times New Roman"/>
          <w:sz w:val="16"/>
          <w:szCs w:val="16"/>
          <w:lang w:val="ro-RO"/>
        </w:rPr>
      </w:pPr>
    </w:p>
    <w:tbl>
      <w:tblPr>
        <w:tblStyle w:val="TableGrid"/>
        <w:tblW w:w="0" w:type="auto"/>
        <w:tblLook w:val="04A0" w:firstRow="1" w:lastRow="0" w:firstColumn="1" w:lastColumn="0" w:noHBand="0" w:noVBand="1"/>
      </w:tblPr>
      <w:tblGrid>
        <w:gridCol w:w="624"/>
        <w:gridCol w:w="1251"/>
        <w:gridCol w:w="807"/>
        <w:gridCol w:w="897"/>
        <w:gridCol w:w="5866"/>
        <w:gridCol w:w="1345"/>
      </w:tblGrid>
      <w:tr w:rsidR="00021FE9" w:rsidRPr="00021FE9" w14:paraId="4C19FDA1" w14:textId="77777777" w:rsidTr="007F752C">
        <w:tc>
          <w:tcPr>
            <w:tcW w:w="624" w:type="dxa"/>
          </w:tcPr>
          <w:p w14:paraId="260F21B8" w14:textId="77777777" w:rsidR="004D3B12" w:rsidRPr="00021FE9" w:rsidRDefault="004D3B12" w:rsidP="002503DB">
            <w:pPr>
              <w:rPr>
                <w:rFonts w:ascii="Times New Roman" w:hAnsi="Times New Roman" w:cs="Times New Roman"/>
                <w:b/>
                <w:bCs/>
                <w:sz w:val="24"/>
                <w:szCs w:val="24"/>
                <w:lang w:val="ro-RO"/>
              </w:rPr>
            </w:pPr>
            <w:bookmarkStart w:id="3" w:name="_Hlk96968997"/>
            <w:r w:rsidRPr="00021FE9">
              <w:rPr>
                <w:rFonts w:ascii="Times New Roman" w:hAnsi="Times New Roman" w:cs="Times New Roman"/>
                <w:b/>
                <w:bCs/>
                <w:sz w:val="24"/>
                <w:szCs w:val="24"/>
                <w:lang w:val="ro-RO"/>
              </w:rPr>
              <w:t>Nr.</w:t>
            </w:r>
          </w:p>
          <w:p w14:paraId="0DBBA4DF" w14:textId="34C93551" w:rsidR="004D3B12" w:rsidRPr="00021FE9" w:rsidRDefault="004D3B12" w:rsidP="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crt.</w:t>
            </w:r>
          </w:p>
        </w:tc>
        <w:tc>
          <w:tcPr>
            <w:tcW w:w="1251" w:type="dxa"/>
          </w:tcPr>
          <w:p w14:paraId="72B0AB97" w14:textId="41F2F8A0" w:rsidR="004D3B12" w:rsidRPr="00021FE9" w:rsidRDefault="004D3B12" w:rsidP="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Data</w:t>
            </w:r>
          </w:p>
        </w:tc>
        <w:tc>
          <w:tcPr>
            <w:tcW w:w="807" w:type="dxa"/>
          </w:tcPr>
          <w:p w14:paraId="7EB3C2FA" w14:textId="135A6863" w:rsidR="004D3B12" w:rsidRPr="00021FE9" w:rsidRDefault="004D3B12" w:rsidP="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Ora</w:t>
            </w:r>
          </w:p>
        </w:tc>
        <w:tc>
          <w:tcPr>
            <w:tcW w:w="897" w:type="dxa"/>
          </w:tcPr>
          <w:p w14:paraId="514BEC3A" w14:textId="6EDD9CA9" w:rsidR="004D3B12" w:rsidRPr="00021FE9" w:rsidRDefault="004D3B12" w:rsidP="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Grupa</w:t>
            </w:r>
          </w:p>
        </w:tc>
        <w:tc>
          <w:tcPr>
            <w:tcW w:w="5866" w:type="dxa"/>
          </w:tcPr>
          <w:p w14:paraId="68B24D33" w14:textId="09DDB2D5" w:rsidR="004D3B12" w:rsidRPr="00021FE9" w:rsidRDefault="004D3B12" w:rsidP="004D3B12">
            <w:pPr>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Jocul</w:t>
            </w:r>
          </w:p>
        </w:tc>
        <w:tc>
          <w:tcPr>
            <w:tcW w:w="1345" w:type="dxa"/>
          </w:tcPr>
          <w:p w14:paraId="1B489F75" w14:textId="3A0E2DA6" w:rsidR="004D3B12" w:rsidRPr="00021FE9" w:rsidRDefault="004D3B12" w:rsidP="002503DB">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Rezultatul</w:t>
            </w:r>
          </w:p>
        </w:tc>
      </w:tr>
      <w:bookmarkEnd w:id="3"/>
      <w:tr w:rsidR="00021FE9" w:rsidRPr="00021FE9" w14:paraId="66D18A59" w14:textId="77777777" w:rsidTr="007F752C">
        <w:tc>
          <w:tcPr>
            <w:tcW w:w="624" w:type="dxa"/>
          </w:tcPr>
          <w:p w14:paraId="6AC8D9D2" w14:textId="0FB5765D"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1</w:t>
            </w:r>
          </w:p>
        </w:tc>
        <w:tc>
          <w:tcPr>
            <w:tcW w:w="1251" w:type="dxa"/>
            <w:vMerge w:val="restart"/>
          </w:tcPr>
          <w:p w14:paraId="1BBFC9B7" w14:textId="77777777" w:rsidR="00437427" w:rsidRPr="00021FE9" w:rsidRDefault="00437427" w:rsidP="00437427">
            <w:pPr>
              <w:jc w:val="center"/>
              <w:rPr>
                <w:rFonts w:ascii="Times New Roman" w:hAnsi="Times New Roman" w:cs="Times New Roman"/>
                <w:sz w:val="24"/>
                <w:szCs w:val="24"/>
                <w:lang w:val="ro-RO"/>
              </w:rPr>
            </w:pPr>
          </w:p>
          <w:p w14:paraId="4A3264CF" w14:textId="77777777" w:rsidR="00437427" w:rsidRPr="00021FE9" w:rsidRDefault="00437427" w:rsidP="00437427">
            <w:pPr>
              <w:jc w:val="center"/>
              <w:rPr>
                <w:rFonts w:ascii="Times New Roman" w:hAnsi="Times New Roman" w:cs="Times New Roman"/>
                <w:sz w:val="24"/>
                <w:szCs w:val="24"/>
                <w:lang w:val="ro-RO"/>
              </w:rPr>
            </w:pPr>
          </w:p>
          <w:p w14:paraId="0C15B3FC" w14:textId="77777777" w:rsidR="00437427" w:rsidRPr="00021FE9" w:rsidRDefault="00437427" w:rsidP="00437427">
            <w:pPr>
              <w:jc w:val="center"/>
              <w:rPr>
                <w:rFonts w:ascii="Times New Roman" w:hAnsi="Times New Roman" w:cs="Times New Roman"/>
                <w:sz w:val="24"/>
                <w:szCs w:val="24"/>
                <w:lang w:val="ro-RO"/>
              </w:rPr>
            </w:pPr>
          </w:p>
          <w:p w14:paraId="7D8EF7ED" w14:textId="0A522302" w:rsidR="00437427" w:rsidRPr="00021FE9" w:rsidRDefault="00437427" w:rsidP="00437427">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25.03.</w:t>
            </w:r>
          </w:p>
          <w:p w14:paraId="36592CE6" w14:textId="5E47A4ED" w:rsidR="00437427" w:rsidRPr="00021FE9" w:rsidRDefault="00437427" w:rsidP="00437427">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2022</w:t>
            </w:r>
          </w:p>
        </w:tc>
        <w:tc>
          <w:tcPr>
            <w:tcW w:w="807" w:type="dxa"/>
          </w:tcPr>
          <w:p w14:paraId="161C44B4" w14:textId="4FB36489" w:rsidR="00437427" w:rsidRPr="00021FE9" w:rsidRDefault="002B7053"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10,00</w:t>
            </w:r>
          </w:p>
        </w:tc>
        <w:tc>
          <w:tcPr>
            <w:tcW w:w="897" w:type="dxa"/>
          </w:tcPr>
          <w:p w14:paraId="55847C5D" w14:textId="3F8A9531"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A</w:t>
            </w:r>
          </w:p>
        </w:tc>
        <w:tc>
          <w:tcPr>
            <w:tcW w:w="5866" w:type="dxa"/>
          </w:tcPr>
          <w:p w14:paraId="56A3E6DB" w14:textId="3ACBE5ED" w:rsidR="00437427" w:rsidRPr="00021FE9" w:rsidRDefault="00437427"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„Kálnoky Ludmilla” - Lic. „Kőrösi Cs. Sándor”</w:t>
            </w:r>
          </w:p>
        </w:tc>
        <w:tc>
          <w:tcPr>
            <w:tcW w:w="1345" w:type="dxa"/>
          </w:tcPr>
          <w:p w14:paraId="68DC4F0D" w14:textId="77777777" w:rsidR="00437427" w:rsidRPr="00021FE9" w:rsidRDefault="00437427" w:rsidP="002503DB">
            <w:pPr>
              <w:rPr>
                <w:rFonts w:ascii="Times New Roman" w:hAnsi="Times New Roman" w:cs="Times New Roman"/>
                <w:sz w:val="24"/>
                <w:szCs w:val="24"/>
                <w:lang w:val="ro-RO"/>
              </w:rPr>
            </w:pPr>
          </w:p>
        </w:tc>
      </w:tr>
      <w:tr w:rsidR="00021FE9" w:rsidRPr="00021FE9" w14:paraId="00DF997F" w14:textId="77777777" w:rsidTr="007F752C">
        <w:tc>
          <w:tcPr>
            <w:tcW w:w="624" w:type="dxa"/>
          </w:tcPr>
          <w:p w14:paraId="4400DF18" w14:textId="1D10526A"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2</w:t>
            </w:r>
          </w:p>
        </w:tc>
        <w:tc>
          <w:tcPr>
            <w:tcW w:w="1251" w:type="dxa"/>
            <w:vMerge/>
          </w:tcPr>
          <w:p w14:paraId="707B84B1" w14:textId="77777777" w:rsidR="00437427" w:rsidRPr="00021FE9" w:rsidRDefault="00437427" w:rsidP="002503DB">
            <w:pPr>
              <w:rPr>
                <w:rFonts w:ascii="Times New Roman" w:hAnsi="Times New Roman" w:cs="Times New Roman"/>
                <w:sz w:val="24"/>
                <w:szCs w:val="24"/>
                <w:lang w:val="ro-RO"/>
              </w:rPr>
            </w:pPr>
          </w:p>
        </w:tc>
        <w:tc>
          <w:tcPr>
            <w:tcW w:w="807" w:type="dxa"/>
          </w:tcPr>
          <w:p w14:paraId="4D9E667F" w14:textId="4C9E471A" w:rsidR="00437427" w:rsidRPr="00021FE9" w:rsidRDefault="002B7053"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10,30</w:t>
            </w:r>
          </w:p>
        </w:tc>
        <w:tc>
          <w:tcPr>
            <w:tcW w:w="897" w:type="dxa"/>
          </w:tcPr>
          <w:p w14:paraId="50CEFB10" w14:textId="1636659B"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B</w:t>
            </w:r>
          </w:p>
        </w:tc>
        <w:tc>
          <w:tcPr>
            <w:tcW w:w="5866" w:type="dxa"/>
          </w:tcPr>
          <w:p w14:paraId="2F82885A" w14:textId="6F5E0A36" w:rsidR="00437427" w:rsidRPr="00021FE9" w:rsidRDefault="00437427"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Loc. I mun. Tg. Sec...................... - Șc. Gimn. „Comenius”</w:t>
            </w:r>
          </w:p>
        </w:tc>
        <w:tc>
          <w:tcPr>
            <w:tcW w:w="1345" w:type="dxa"/>
          </w:tcPr>
          <w:p w14:paraId="3DB5C1FB" w14:textId="77777777" w:rsidR="00437427" w:rsidRPr="00021FE9" w:rsidRDefault="00437427" w:rsidP="002503DB">
            <w:pPr>
              <w:rPr>
                <w:rFonts w:ascii="Times New Roman" w:hAnsi="Times New Roman" w:cs="Times New Roman"/>
                <w:sz w:val="24"/>
                <w:szCs w:val="24"/>
                <w:lang w:val="ro-RO"/>
              </w:rPr>
            </w:pPr>
          </w:p>
        </w:tc>
      </w:tr>
      <w:tr w:rsidR="00021FE9" w:rsidRPr="00021FE9" w14:paraId="29E59A52" w14:textId="77777777" w:rsidTr="007F752C">
        <w:tc>
          <w:tcPr>
            <w:tcW w:w="624" w:type="dxa"/>
          </w:tcPr>
          <w:p w14:paraId="676BDA3A" w14:textId="70B1C4F2"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3</w:t>
            </w:r>
          </w:p>
        </w:tc>
        <w:tc>
          <w:tcPr>
            <w:tcW w:w="1251" w:type="dxa"/>
            <w:vMerge/>
          </w:tcPr>
          <w:p w14:paraId="2F9FC2D4" w14:textId="77777777" w:rsidR="00437427" w:rsidRPr="00021FE9" w:rsidRDefault="00437427" w:rsidP="002503DB">
            <w:pPr>
              <w:rPr>
                <w:rFonts w:ascii="Times New Roman" w:hAnsi="Times New Roman" w:cs="Times New Roman"/>
                <w:sz w:val="24"/>
                <w:szCs w:val="24"/>
                <w:lang w:val="ro-RO"/>
              </w:rPr>
            </w:pPr>
          </w:p>
        </w:tc>
        <w:tc>
          <w:tcPr>
            <w:tcW w:w="807" w:type="dxa"/>
          </w:tcPr>
          <w:p w14:paraId="1F021E1A" w14:textId="43020121" w:rsidR="00437427" w:rsidRPr="00021FE9" w:rsidRDefault="002B7053"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11,00</w:t>
            </w:r>
          </w:p>
        </w:tc>
        <w:tc>
          <w:tcPr>
            <w:tcW w:w="897" w:type="dxa"/>
          </w:tcPr>
          <w:p w14:paraId="2F49922E" w14:textId="685E1733"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C</w:t>
            </w:r>
          </w:p>
        </w:tc>
        <w:tc>
          <w:tcPr>
            <w:tcW w:w="5866" w:type="dxa"/>
          </w:tcPr>
          <w:p w14:paraId="3479B42C" w14:textId="7777C7F6" w:rsidR="00437427" w:rsidRPr="00021FE9" w:rsidRDefault="00437427"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„Mikes Kelemen” - Șc. Gimn. „Nagy Mózes”</w:t>
            </w:r>
          </w:p>
        </w:tc>
        <w:tc>
          <w:tcPr>
            <w:tcW w:w="1345" w:type="dxa"/>
          </w:tcPr>
          <w:p w14:paraId="3C01BE12" w14:textId="77777777" w:rsidR="00437427" w:rsidRPr="00021FE9" w:rsidRDefault="00437427" w:rsidP="002503DB">
            <w:pPr>
              <w:rPr>
                <w:rFonts w:ascii="Times New Roman" w:hAnsi="Times New Roman" w:cs="Times New Roman"/>
                <w:sz w:val="24"/>
                <w:szCs w:val="24"/>
                <w:lang w:val="ro-RO"/>
              </w:rPr>
            </w:pPr>
          </w:p>
        </w:tc>
      </w:tr>
      <w:tr w:rsidR="00021FE9" w:rsidRPr="00021FE9" w14:paraId="649FB615" w14:textId="77777777" w:rsidTr="007F752C">
        <w:tc>
          <w:tcPr>
            <w:tcW w:w="624" w:type="dxa"/>
          </w:tcPr>
          <w:p w14:paraId="192D3119" w14:textId="5E193AD7"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4</w:t>
            </w:r>
          </w:p>
        </w:tc>
        <w:tc>
          <w:tcPr>
            <w:tcW w:w="1251" w:type="dxa"/>
            <w:vMerge/>
          </w:tcPr>
          <w:p w14:paraId="75C14E8A" w14:textId="77777777" w:rsidR="00437427" w:rsidRPr="00021FE9" w:rsidRDefault="00437427" w:rsidP="002503DB">
            <w:pPr>
              <w:rPr>
                <w:rFonts w:ascii="Times New Roman" w:hAnsi="Times New Roman" w:cs="Times New Roman"/>
                <w:sz w:val="24"/>
                <w:szCs w:val="24"/>
                <w:lang w:val="ro-RO"/>
              </w:rPr>
            </w:pPr>
          </w:p>
        </w:tc>
        <w:tc>
          <w:tcPr>
            <w:tcW w:w="807" w:type="dxa"/>
          </w:tcPr>
          <w:p w14:paraId="13EF08C2" w14:textId="52D7C7AC" w:rsidR="00437427" w:rsidRPr="00021FE9" w:rsidRDefault="002B7053"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11,30</w:t>
            </w:r>
          </w:p>
        </w:tc>
        <w:tc>
          <w:tcPr>
            <w:tcW w:w="897" w:type="dxa"/>
          </w:tcPr>
          <w:p w14:paraId="542FC16F" w14:textId="08F32393"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A</w:t>
            </w:r>
          </w:p>
        </w:tc>
        <w:tc>
          <w:tcPr>
            <w:tcW w:w="5866" w:type="dxa"/>
          </w:tcPr>
          <w:p w14:paraId="471C99B0" w14:textId="1341460A" w:rsidR="00437427" w:rsidRPr="00021FE9" w:rsidRDefault="00437427"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Loc. 1 mun. Sf. Gh. - Lic. „Kőrösi Cs. Sándor”</w:t>
            </w:r>
          </w:p>
        </w:tc>
        <w:tc>
          <w:tcPr>
            <w:tcW w:w="1345" w:type="dxa"/>
          </w:tcPr>
          <w:p w14:paraId="2F40D107" w14:textId="77777777" w:rsidR="00437427" w:rsidRPr="00021FE9" w:rsidRDefault="00437427" w:rsidP="002503DB">
            <w:pPr>
              <w:rPr>
                <w:rFonts w:ascii="Times New Roman" w:hAnsi="Times New Roman" w:cs="Times New Roman"/>
                <w:sz w:val="24"/>
                <w:szCs w:val="24"/>
                <w:lang w:val="ro-RO"/>
              </w:rPr>
            </w:pPr>
          </w:p>
        </w:tc>
      </w:tr>
      <w:tr w:rsidR="00021FE9" w:rsidRPr="00021FE9" w14:paraId="1D070671" w14:textId="77777777" w:rsidTr="007F752C">
        <w:tc>
          <w:tcPr>
            <w:tcW w:w="624" w:type="dxa"/>
          </w:tcPr>
          <w:p w14:paraId="669B7247" w14:textId="01BFF03F"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5</w:t>
            </w:r>
          </w:p>
        </w:tc>
        <w:tc>
          <w:tcPr>
            <w:tcW w:w="1251" w:type="dxa"/>
            <w:vMerge/>
          </w:tcPr>
          <w:p w14:paraId="747BEF46" w14:textId="77777777" w:rsidR="00437427" w:rsidRPr="00021FE9" w:rsidRDefault="00437427" w:rsidP="002503DB">
            <w:pPr>
              <w:rPr>
                <w:rFonts w:ascii="Times New Roman" w:hAnsi="Times New Roman" w:cs="Times New Roman"/>
                <w:sz w:val="24"/>
                <w:szCs w:val="24"/>
                <w:lang w:val="ro-RO"/>
              </w:rPr>
            </w:pPr>
          </w:p>
        </w:tc>
        <w:tc>
          <w:tcPr>
            <w:tcW w:w="807" w:type="dxa"/>
          </w:tcPr>
          <w:p w14:paraId="51973655" w14:textId="074D84B2" w:rsidR="00437427" w:rsidRPr="00021FE9" w:rsidRDefault="002B7053"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12,00</w:t>
            </w:r>
          </w:p>
        </w:tc>
        <w:tc>
          <w:tcPr>
            <w:tcW w:w="897" w:type="dxa"/>
          </w:tcPr>
          <w:p w14:paraId="310C35EB" w14:textId="318ED6D2"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B</w:t>
            </w:r>
          </w:p>
        </w:tc>
        <w:tc>
          <w:tcPr>
            <w:tcW w:w="5866" w:type="dxa"/>
          </w:tcPr>
          <w:p w14:paraId="3C7D4672" w14:textId="3775D93C" w:rsidR="00437427" w:rsidRPr="00021FE9" w:rsidRDefault="00437427"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„Mihail Sadoveanu”- Șc. Gimn. „Comenius”</w:t>
            </w:r>
          </w:p>
        </w:tc>
        <w:tc>
          <w:tcPr>
            <w:tcW w:w="1345" w:type="dxa"/>
          </w:tcPr>
          <w:p w14:paraId="2D046798" w14:textId="77777777" w:rsidR="00437427" w:rsidRPr="00021FE9" w:rsidRDefault="00437427" w:rsidP="002503DB">
            <w:pPr>
              <w:rPr>
                <w:rFonts w:ascii="Times New Roman" w:hAnsi="Times New Roman" w:cs="Times New Roman"/>
                <w:sz w:val="24"/>
                <w:szCs w:val="24"/>
                <w:lang w:val="ro-RO"/>
              </w:rPr>
            </w:pPr>
          </w:p>
        </w:tc>
      </w:tr>
      <w:tr w:rsidR="00021FE9" w:rsidRPr="00021FE9" w14:paraId="5131085B" w14:textId="77777777" w:rsidTr="007F752C">
        <w:tc>
          <w:tcPr>
            <w:tcW w:w="624" w:type="dxa"/>
          </w:tcPr>
          <w:p w14:paraId="509B3466" w14:textId="3B7056C3"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6</w:t>
            </w:r>
          </w:p>
        </w:tc>
        <w:tc>
          <w:tcPr>
            <w:tcW w:w="1251" w:type="dxa"/>
            <w:vMerge/>
          </w:tcPr>
          <w:p w14:paraId="6D36143A" w14:textId="77777777" w:rsidR="00437427" w:rsidRPr="00021FE9" w:rsidRDefault="00437427" w:rsidP="002503DB">
            <w:pPr>
              <w:rPr>
                <w:rFonts w:ascii="Times New Roman" w:hAnsi="Times New Roman" w:cs="Times New Roman"/>
                <w:sz w:val="24"/>
                <w:szCs w:val="24"/>
                <w:lang w:val="ro-RO"/>
              </w:rPr>
            </w:pPr>
          </w:p>
        </w:tc>
        <w:tc>
          <w:tcPr>
            <w:tcW w:w="807" w:type="dxa"/>
          </w:tcPr>
          <w:p w14:paraId="4EB2F9D8" w14:textId="689B4C38" w:rsidR="00437427" w:rsidRPr="00021FE9" w:rsidRDefault="002B7053"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12,30</w:t>
            </w:r>
          </w:p>
        </w:tc>
        <w:tc>
          <w:tcPr>
            <w:tcW w:w="897" w:type="dxa"/>
          </w:tcPr>
          <w:p w14:paraId="4327A836" w14:textId="611A601A"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C</w:t>
            </w:r>
          </w:p>
        </w:tc>
        <w:tc>
          <w:tcPr>
            <w:tcW w:w="5866" w:type="dxa"/>
          </w:tcPr>
          <w:p w14:paraId="636D0A2A" w14:textId="09511A82" w:rsidR="00437427" w:rsidRPr="00021FE9" w:rsidRDefault="00437427" w:rsidP="002503DB">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„Trefán Leonárd” - Șc. Gimn. „Nagy Mózes”</w:t>
            </w:r>
          </w:p>
        </w:tc>
        <w:tc>
          <w:tcPr>
            <w:tcW w:w="1345" w:type="dxa"/>
          </w:tcPr>
          <w:p w14:paraId="692BD255" w14:textId="77777777" w:rsidR="00437427" w:rsidRPr="00021FE9" w:rsidRDefault="00437427" w:rsidP="002503DB">
            <w:pPr>
              <w:rPr>
                <w:rFonts w:ascii="Times New Roman" w:hAnsi="Times New Roman" w:cs="Times New Roman"/>
                <w:sz w:val="24"/>
                <w:szCs w:val="24"/>
                <w:lang w:val="ro-RO"/>
              </w:rPr>
            </w:pPr>
          </w:p>
        </w:tc>
      </w:tr>
      <w:tr w:rsidR="00021FE9" w:rsidRPr="00021FE9" w14:paraId="5BA60F86" w14:textId="77777777" w:rsidTr="007F752C">
        <w:tc>
          <w:tcPr>
            <w:tcW w:w="624" w:type="dxa"/>
          </w:tcPr>
          <w:p w14:paraId="2F93F60E" w14:textId="1C12F37C"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7</w:t>
            </w:r>
          </w:p>
        </w:tc>
        <w:tc>
          <w:tcPr>
            <w:tcW w:w="1251" w:type="dxa"/>
            <w:vMerge/>
          </w:tcPr>
          <w:p w14:paraId="5A534B3B" w14:textId="77777777" w:rsidR="00437427" w:rsidRPr="00021FE9" w:rsidRDefault="00437427" w:rsidP="004D3B12">
            <w:pPr>
              <w:rPr>
                <w:rFonts w:ascii="Times New Roman" w:hAnsi="Times New Roman" w:cs="Times New Roman"/>
                <w:sz w:val="24"/>
                <w:szCs w:val="24"/>
                <w:lang w:val="ro-RO"/>
              </w:rPr>
            </w:pPr>
          </w:p>
        </w:tc>
        <w:tc>
          <w:tcPr>
            <w:tcW w:w="807" w:type="dxa"/>
          </w:tcPr>
          <w:p w14:paraId="4879EF99" w14:textId="74D2E6A5" w:rsidR="00437427" w:rsidRPr="00021FE9" w:rsidRDefault="002B7053" w:rsidP="004D3B12">
            <w:pPr>
              <w:rPr>
                <w:rFonts w:ascii="Times New Roman" w:hAnsi="Times New Roman" w:cs="Times New Roman"/>
                <w:sz w:val="24"/>
                <w:szCs w:val="24"/>
                <w:lang w:val="ro-RO"/>
              </w:rPr>
            </w:pPr>
            <w:r w:rsidRPr="00021FE9">
              <w:rPr>
                <w:rFonts w:ascii="Times New Roman" w:hAnsi="Times New Roman" w:cs="Times New Roman"/>
                <w:sz w:val="24"/>
                <w:szCs w:val="24"/>
                <w:lang w:val="ro-RO"/>
              </w:rPr>
              <w:t>13,00</w:t>
            </w:r>
          </w:p>
        </w:tc>
        <w:tc>
          <w:tcPr>
            <w:tcW w:w="897" w:type="dxa"/>
          </w:tcPr>
          <w:p w14:paraId="08E9A045" w14:textId="52C08002"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A</w:t>
            </w:r>
          </w:p>
        </w:tc>
        <w:tc>
          <w:tcPr>
            <w:tcW w:w="5866" w:type="dxa"/>
          </w:tcPr>
          <w:p w14:paraId="05B628D3" w14:textId="13942287" w:rsidR="00437427" w:rsidRPr="00021FE9" w:rsidRDefault="00437427" w:rsidP="004D3B12">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„Kálnoky Ludmilla” - Loc. 1 mun. Sf. Gh.</w:t>
            </w:r>
          </w:p>
        </w:tc>
        <w:tc>
          <w:tcPr>
            <w:tcW w:w="1345" w:type="dxa"/>
          </w:tcPr>
          <w:p w14:paraId="3848CB25" w14:textId="77777777" w:rsidR="00437427" w:rsidRPr="00021FE9" w:rsidRDefault="00437427" w:rsidP="004D3B12">
            <w:pPr>
              <w:rPr>
                <w:rFonts w:ascii="Times New Roman" w:hAnsi="Times New Roman" w:cs="Times New Roman"/>
                <w:sz w:val="24"/>
                <w:szCs w:val="24"/>
                <w:lang w:val="ro-RO"/>
              </w:rPr>
            </w:pPr>
          </w:p>
        </w:tc>
      </w:tr>
      <w:tr w:rsidR="00021FE9" w:rsidRPr="00021FE9" w14:paraId="025F3295" w14:textId="77777777" w:rsidTr="007F752C">
        <w:tc>
          <w:tcPr>
            <w:tcW w:w="624" w:type="dxa"/>
          </w:tcPr>
          <w:p w14:paraId="17CD439E" w14:textId="1E138F4D"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8</w:t>
            </w:r>
          </w:p>
        </w:tc>
        <w:tc>
          <w:tcPr>
            <w:tcW w:w="1251" w:type="dxa"/>
            <w:vMerge/>
          </w:tcPr>
          <w:p w14:paraId="38A7AFB5" w14:textId="77777777" w:rsidR="00437427" w:rsidRPr="00021FE9" w:rsidRDefault="00437427" w:rsidP="004D3B12">
            <w:pPr>
              <w:rPr>
                <w:rFonts w:ascii="Times New Roman" w:hAnsi="Times New Roman" w:cs="Times New Roman"/>
                <w:sz w:val="24"/>
                <w:szCs w:val="24"/>
                <w:lang w:val="ro-RO"/>
              </w:rPr>
            </w:pPr>
          </w:p>
        </w:tc>
        <w:tc>
          <w:tcPr>
            <w:tcW w:w="807" w:type="dxa"/>
          </w:tcPr>
          <w:p w14:paraId="140C8C25" w14:textId="0B3473D5" w:rsidR="00437427" w:rsidRPr="00021FE9" w:rsidRDefault="002B7053" w:rsidP="004D3B12">
            <w:pPr>
              <w:rPr>
                <w:rFonts w:ascii="Times New Roman" w:hAnsi="Times New Roman" w:cs="Times New Roman"/>
                <w:sz w:val="24"/>
                <w:szCs w:val="24"/>
                <w:lang w:val="ro-RO"/>
              </w:rPr>
            </w:pPr>
            <w:r w:rsidRPr="00021FE9">
              <w:rPr>
                <w:rFonts w:ascii="Times New Roman" w:hAnsi="Times New Roman" w:cs="Times New Roman"/>
                <w:sz w:val="24"/>
                <w:szCs w:val="24"/>
                <w:lang w:val="ro-RO"/>
              </w:rPr>
              <w:t>13,30</w:t>
            </w:r>
          </w:p>
        </w:tc>
        <w:tc>
          <w:tcPr>
            <w:tcW w:w="897" w:type="dxa"/>
          </w:tcPr>
          <w:p w14:paraId="406935AB" w14:textId="3DFBA60B"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B</w:t>
            </w:r>
          </w:p>
        </w:tc>
        <w:tc>
          <w:tcPr>
            <w:tcW w:w="5866" w:type="dxa"/>
          </w:tcPr>
          <w:p w14:paraId="1F3CACE0" w14:textId="586A3E9A" w:rsidR="00437427" w:rsidRPr="00021FE9" w:rsidRDefault="00437427" w:rsidP="004D3B12">
            <w:pPr>
              <w:rPr>
                <w:rFonts w:ascii="Times New Roman" w:hAnsi="Times New Roman" w:cs="Times New Roman"/>
                <w:sz w:val="24"/>
                <w:szCs w:val="24"/>
                <w:lang w:val="ro-RO"/>
              </w:rPr>
            </w:pPr>
            <w:r w:rsidRPr="00021FE9">
              <w:rPr>
                <w:rFonts w:ascii="Times New Roman" w:hAnsi="Times New Roman" w:cs="Times New Roman"/>
                <w:sz w:val="24"/>
                <w:szCs w:val="24"/>
                <w:lang w:val="ro-RO"/>
              </w:rPr>
              <w:t>Loc. I mun. Tg. Sec..........- Șc. Gimn. „Mihail Sadoveanu”</w:t>
            </w:r>
          </w:p>
        </w:tc>
        <w:tc>
          <w:tcPr>
            <w:tcW w:w="1345" w:type="dxa"/>
          </w:tcPr>
          <w:p w14:paraId="75C0D959" w14:textId="77777777" w:rsidR="00437427" w:rsidRPr="00021FE9" w:rsidRDefault="00437427" w:rsidP="004D3B12">
            <w:pPr>
              <w:rPr>
                <w:rFonts w:ascii="Times New Roman" w:hAnsi="Times New Roman" w:cs="Times New Roman"/>
                <w:sz w:val="24"/>
                <w:szCs w:val="24"/>
                <w:lang w:val="ro-RO"/>
              </w:rPr>
            </w:pPr>
          </w:p>
        </w:tc>
      </w:tr>
      <w:tr w:rsidR="00021FE9" w:rsidRPr="00021FE9" w14:paraId="037AE0E9" w14:textId="77777777" w:rsidTr="007F752C">
        <w:tc>
          <w:tcPr>
            <w:tcW w:w="624" w:type="dxa"/>
          </w:tcPr>
          <w:p w14:paraId="1D668BDB" w14:textId="6F6D39BD"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9</w:t>
            </w:r>
          </w:p>
        </w:tc>
        <w:tc>
          <w:tcPr>
            <w:tcW w:w="1251" w:type="dxa"/>
            <w:vMerge/>
          </w:tcPr>
          <w:p w14:paraId="021007EF" w14:textId="77777777" w:rsidR="00437427" w:rsidRPr="00021FE9" w:rsidRDefault="00437427" w:rsidP="004D3B12">
            <w:pPr>
              <w:rPr>
                <w:rFonts w:ascii="Times New Roman" w:hAnsi="Times New Roman" w:cs="Times New Roman"/>
                <w:sz w:val="24"/>
                <w:szCs w:val="24"/>
                <w:lang w:val="ro-RO"/>
              </w:rPr>
            </w:pPr>
          </w:p>
        </w:tc>
        <w:tc>
          <w:tcPr>
            <w:tcW w:w="807" w:type="dxa"/>
          </w:tcPr>
          <w:p w14:paraId="3C0D1838" w14:textId="7F1E4724" w:rsidR="00437427" w:rsidRPr="00021FE9" w:rsidRDefault="002B7053" w:rsidP="004D3B12">
            <w:pPr>
              <w:rPr>
                <w:rFonts w:ascii="Times New Roman" w:hAnsi="Times New Roman" w:cs="Times New Roman"/>
                <w:sz w:val="24"/>
                <w:szCs w:val="24"/>
                <w:lang w:val="ro-RO"/>
              </w:rPr>
            </w:pPr>
            <w:r w:rsidRPr="00021FE9">
              <w:rPr>
                <w:rFonts w:ascii="Times New Roman" w:hAnsi="Times New Roman" w:cs="Times New Roman"/>
                <w:sz w:val="24"/>
                <w:szCs w:val="24"/>
                <w:lang w:val="ro-RO"/>
              </w:rPr>
              <w:t>14,00</w:t>
            </w:r>
          </w:p>
        </w:tc>
        <w:tc>
          <w:tcPr>
            <w:tcW w:w="897" w:type="dxa"/>
          </w:tcPr>
          <w:p w14:paraId="5D66DF41" w14:textId="7A1DBB40" w:rsidR="00437427" w:rsidRPr="00021FE9" w:rsidRDefault="00437427" w:rsidP="004D3B12">
            <w:pPr>
              <w:jc w:val="center"/>
              <w:rPr>
                <w:rFonts w:ascii="Times New Roman" w:hAnsi="Times New Roman" w:cs="Times New Roman"/>
                <w:sz w:val="24"/>
                <w:szCs w:val="24"/>
                <w:lang w:val="ro-RO"/>
              </w:rPr>
            </w:pPr>
            <w:r w:rsidRPr="00021FE9">
              <w:rPr>
                <w:rFonts w:ascii="Times New Roman" w:hAnsi="Times New Roman" w:cs="Times New Roman"/>
                <w:sz w:val="24"/>
                <w:szCs w:val="24"/>
                <w:lang w:val="ro-RO"/>
              </w:rPr>
              <w:t>C</w:t>
            </w:r>
          </w:p>
        </w:tc>
        <w:tc>
          <w:tcPr>
            <w:tcW w:w="5866" w:type="dxa"/>
          </w:tcPr>
          <w:p w14:paraId="4E8FB952" w14:textId="4BE8126F" w:rsidR="00437427" w:rsidRPr="00021FE9" w:rsidRDefault="00437427" w:rsidP="004D3B12">
            <w:pPr>
              <w:rPr>
                <w:rFonts w:ascii="Times New Roman" w:hAnsi="Times New Roman" w:cs="Times New Roman"/>
                <w:sz w:val="24"/>
                <w:szCs w:val="24"/>
                <w:lang w:val="ro-RO"/>
              </w:rPr>
            </w:pPr>
            <w:r w:rsidRPr="00021FE9">
              <w:rPr>
                <w:rFonts w:ascii="Times New Roman" w:hAnsi="Times New Roman" w:cs="Times New Roman"/>
                <w:sz w:val="24"/>
                <w:szCs w:val="24"/>
                <w:lang w:val="ro-RO"/>
              </w:rPr>
              <w:t>Șc. Gimn. „Mikes Kelemen”- Șc. Gimn. „Trefán Leonárd”</w:t>
            </w:r>
          </w:p>
        </w:tc>
        <w:tc>
          <w:tcPr>
            <w:tcW w:w="1345" w:type="dxa"/>
          </w:tcPr>
          <w:p w14:paraId="7AC57087" w14:textId="77777777" w:rsidR="00437427" w:rsidRPr="00021FE9" w:rsidRDefault="00437427" w:rsidP="004D3B12">
            <w:pPr>
              <w:rPr>
                <w:rFonts w:ascii="Times New Roman" w:hAnsi="Times New Roman" w:cs="Times New Roman"/>
                <w:sz w:val="24"/>
                <w:szCs w:val="24"/>
                <w:lang w:val="ro-RO"/>
              </w:rPr>
            </w:pPr>
          </w:p>
        </w:tc>
      </w:tr>
    </w:tbl>
    <w:p w14:paraId="107D0143" w14:textId="3F258D89" w:rsidR="00697078" w:rsidRPr="00021FE9" w:rsidRDefault="00D52838" w:rsidP="00DF423C">
      <w:pPr>
        <w:spacing w:after="0" w:line="240" w:lineRule="auto"/>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Clasament pe grupe:</w:t>
      </w:r>
    </w:p>
    <w:p w14:paraId="4F0E8D58" w14:textId="2AAA6F58" w:rsidR="00D52838" w:rsidRPr="00021FE9" w:rsidRDefault="00D52838" w:rsidP="00DF423C">
      <w:pPr>
        <w:spacing w:after="0" w:line="240" w:lineRule="auto"/>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Grupa A</w:t>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t>Grupa B</w:t>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r>
      <w:r w:rsidRPr="00021FE9">
        <w:rPr>
          <w:rFonts w:ascii="Times New Roman" w:hAnsi="Times New Roman" w:cs="Times New Roman"/>
          <w:b/>
          <w:bCs/>
          <w:sz w:val="24"/>
          <w:szCs w:val="24"/>
          <w:lang w:val="ro-RO"/>
        </w:rPr>
        <w:tab/>
        <w:t>Grupa C</w:t>
      </w:r>
    </w:p>
    <w:p w14:paraId="677E5B4F" w14:textId="38C45424" w:rsidR="00D52838" w:rsidRPr="00021FE9" w:rsidRDefault="00D52838"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1. ______________________</w:t>
      </w:r>
      <w:r w:rsidRPr="00021FE9">
        <w:rPr>
          <w:rFonts w:ascii="Times New Roman" w:hAnsi="Times New Roman" w:cs="Times New Roman"/>
          <w:sz w:val="24"/>
          <w:szCs w:val="24"/>
          <w:lang w:val="ro-RO"/>
        </w:rPr>
        <w:tab/>
        <w:t>1. ______________________</w:t>
      </w:r>
      <w:r w:rsidRPr="00021FE9">
        <w:rPr>
          <w:rFonts w:ascii="Times New Roman" w:hAnsi="Times New Roman" w:cs="Times New Roman"/>
          <w:sz w:val="24"/>
          <w:szCs w:val="24"/>
          <w:lang w:val="ro-RO"/>
        </w:rPr>
        <w:tab/>
        <w:t>1. ______________________</w:t>
      </w:r>
    </w:p>
    <w:p w14:paraId="5EDCBF18" w14:textId="6B524837" w:rsidR="00D52838" w:rsidRPr="00021FE9" w:rsidRDefault="00D52838"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2. ______________________</w:t>
      </w:r>
      <w:r w:rsidRPr="00021FE9">
        <w:rPr>
          <w:rFonts w:ascii="Times New Roman" w:hAnsi="Times New Roman" w:cs="Times New Roman"/>
          <w:sz w:val="24"/>
          <w:szCs w:val="24"/>
          <w:lang w:val="ro-RO"/>
        </w:rPr>
        <w:tab/>
        <w:t>2. ______________________</w:t>
      </w:r>
      <w:r w:rsidRPr="00021FE9">
        <w:rPr>
          <w:rFonts w:ascii="Times New Roman" w:hAnsi="Times New Roman" w:cs="Times New Roman"/>
          <w:sz w:val="24"/>
          <w:szCs w:val="24"/>
          <w:lang w:val="ro-RO"/>
        </w:rPr>
        <w:tab/>
        <w:t>2. ______________________</w:t>
      </w:r>
    </w:p>
    <w:p w14:paraId="00B4830C" w14:textId="76E57D10" w:rsidR="00A8613E" w:rsidRPr="00021FE9" w:rsidRDefault="00D52838"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3. ______________________</w:t>
      </w:r>
      <w:r w:rsidRPr="00021FE9">
        <w:rPr>
          <w:rFonts w:ascii="Times New Roman" w:hAnsi="Times New Roman" w:cs="Times New Roman"/>
          <w:sz w:val="24"/>
          <w:szCs w:val="24"/>
          <w:lang w:val="ro-RO"/>
        </w:rPr>
        <w:tab/>
        <w:t>3. ______________________</w:t>
      </w:r>
      <w:r w:rsidRPr="00021FE9">
        <w:rPr>
          <w:rFonts w:ascii="Times New Roman" w:hAnsi="Times New Roman" w:cs="Times New Roman"/>
          <w:sz w:val="24"/>
          <w:szCs w:val="24"/>
          <w:lang w:val="ro-RO"/>
        </w:rPr>
        <w:tab/>
        <w:t>3. ______________________</w:t>
      </w:r>
    </w:p>
    <w:p w14:paraId="5CFBB397" w14:textId="77777777" w:rsidR="002B7053" w:rsidRPr="00021FE9" w:rsidRDefault="002B7053" w:rsidP="00DF423C">
      <w:pPr>
        <w:spacing w:after="0" w:line="240" w:lineRule="auto"/>
        <w:rPr>
          <w:rFonts w:ascii="Times New Roman" w:hAnsi="Times New Roman" w:cs="Times New Roman"/>
          <w:sz w:val="24"/>
          <w:szCs w:val="24"/>
          <w:lang w:val="ro-RO"/>
        </w:rPr>
      </w:pPr>
    </w:p>
    <w:p w14:paraId="291FECB0" w14:textId="205B1AB6" w:rsidR="003C7704" w:rsidRPr="00021FE9" w:rsidRDefault="00D52838" w:rsidP="002B7053">
      <w:pPr>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Jocuri pentru stabilirea clasamentului final</w:t>
      </w:r>
    </w:p>
    <w:tbl>
      <w:tblPr>
        <w:tblStyle w:val="TableGrid"/>
        <w:tblW w:w="0" w:type="auto"/>
        <w:tblLook w:val="04A0" w:firstRow="1" w:lastRow="0" w:firstColumn="1" w:lastColumn="0" w:noHBand="0" w:noVBand="1"/>
      </w:tblPr>
      <w:tblGrid>
        <w:gridCol w:w="624"/>
        <w:gridCol w:w="1251"/>
        <w:gridCol w:w="807"/>
        <w:gridCol w:w="897"/>
        <w:gridCol w:w="5776"/>
        <w:gridCol w:w="1435"/>
      </w:tblGrid>
      <w:tr w:rsidR="00021FE9" w:rsidRPr="00021FE9" w14:paraId="36045CAC" w14:textId="77777777" w:rsidTr="00FA18E4">
        <w:tc>
          <w:tcPr>
            <w:tcW w:w="624" w:type="dxa"/>
          </w:tcPr>
          <w:p w14:paraId="55E15350" w14:textId="77777777" w:rsidR="00A8613E" w:rsidRPr="00021FE9" w:rsidRDefault="00A8613E" w:rsidP="00FA18E4">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Nr.</w:t>
            </w:r>
          </w:p>
          <w:p w14:paraId="404609F7" w14:textId="77777777" w:rsidR="00A8613E" w:rsidRPr="00021FE9" w:rsidRDefault="00A8613E" w:rsidP="00FA18E4">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crt.</w:t>
            </w:r>
          </w:p>
        </w:tc>
        <w:tc>
          <w:tcPr>
            <w:tcW w:w="1251" w:type="dxa"/>
          </w:tcPr>
          <w:p w14:paraId="59F923C4" w14:textId="77777777" w:rsidR="00A8613E" w:rsidRPr="00021FE9" w:rsidRDefault="00A8613E" w:rsidP="00FA18E4">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Data</w:t>
            </w:r>
          </w:p>
        </w:tc>
        <w:tc>
          <w:tcPr>
            <w:tcW w:w="807" w:type="dxa"/>
          </w:tcPr>
          <w:p w14:paraId="45DE0AA4" w14:textId="77777777" w:rsidR="00A8613E" w:rsidRPr="00021FE9" w:rsidRDefault="00A8613E" w:rsidP="00FA18E4">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Ora</w:t>
            </w:r>
          </w:p>
        </w:tc>
        <w:tc>
          <w:tcPr>
            <w:tcW w:w="897" w:type="dxa"/>
          </w:tcPr>
          <w:p w14:paraId="724B19C1" w14:textId="77777777" w:rsidR="00A8613E" w:rsidRPr="00021FE9" w:rsidRDefault="00A8613E" w:rsidP="00FA18E4">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Grupa</w:t>
            </w:r>
          </w:p>
        </w:tc>
        <w:tc>
          <w:tcPr>
            <w:tcW w:w="5776" w:type="dxa"/>
          </w:tcPr>
          <w:p w14:paraId="4627FBB2" w14:textId="77777777" w:rsidR="00A8613E" w:rsidRPr="00021FE9" w:rsidRDefault="00A8613E" w:rsidP="00FA18E4">
            <w:pPr>
              <w:jc w:val="cente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Jocul</w:t>
            </w:r>
          </w:p>
        </w:tc>
        <w:tc>
          <w:tcPr>
            <w:tcW w:w="1435" w:type="dxa"/>
          </w:tcPr>
          <w:p w14:paraId="06EFBBCD" w14:textId="77777777" w:rsidR="00A8613E" w:rsidRPr="00021FE9" w:rsidRDefault="00A8613E" w:rsidP="00FA18E4">
            <w:pPr>
              <w:rPr>
                <w:rFonts w:ascii="Times New Roman" w:hAnsi="Times New Roman" w:cs="Times New Roman"/>
                <w:b/>
                <w:bCs/>
                <w:sz w:val="24"/>
                <w:szCs w:val="24"/>
                <w:lang w:val="ro-RO"/>
              </w:rPr>
            </w:pPr>
            <w:r w:rsidRPr="00021FE9">
              <w:rPr>
                <w:rFonts w:ascii="Times New Roman" w:hAnsi="Times New Roman" w:cs="Times New Roman"/>
                <w:b/>
                <w:bCs/>
                <w:sz w:val="24"/>
                <w:szCs w:val="24"/>
                <w:lang w:val="ro-RO"/>
              </w:rPr>
              <w:t>Rezultatul</w:t>
            </w:r>
          </w:p>
        </w:tc>
      </w:tr>
      <w:tr w:rsidR="00021FE9" w:rsidRPr="00021FE9" w14:paraId="41225DAF" w14:textId="77777777" w:rsidTr="00FA18E4">
        <w:tc>
          <w:tcPr>
            <w:tcW w:w="624" w:type="dxa"/>
          </w:tcPr>
          <w:p w14:paraId="34D7E3AA" w14:textId="410B0C95"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10</w:t>
            </w:r>
          </w:p>
        </w:tc>
        <w:tc>
          <w:tcPr>
            <w:tcW w:w="1251" w:type="dxa"/>
            <w:vMerge w:val="restart"/>
          </w:tcPr>
          <w:p w14:paraId="22262308" w14:textId="77777777"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25.03.</w:t>
            </w:r>
          </w:p>
          <w:p w14:paraId="5945CC2B" w14:textId="6A56E1ED"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2022</w:t>
            </w:r>
          </w:p>
        </w:tc>
        <w:tc>
          <w:tcPr>
            <w:tcW w:w="807" w:type="dxa"/>
          </w:tcPr>
          <w:p w14:paraId="65B67E89" w14:textId="6A0F82D0"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14,30</w:t>
            </w:r>
          </w:p>
        </w:tc>
        <w:tc>
          <w:tcPr>
            <w:tcW w:w="897" w:type="dxa"/>
          </w:tcPr>
          <w:p w14:paraId="252143B5" w14:textId="77777777" w:rsidR="00B4580F" w:rsidRPr="00021FE9" w:rsidRDefault="00B4580F" w:rsidP="00FA18E4">
            <w:pPr>
              <w:rPr>
                <w:rFonts w:ascii="Times New Roman" w:hAnsi="Times New Roman" w:cs="Times New Roman"/>
                <w:sz w:val="24"/>
                <w:szCs w:val="24"/>
                <w:lang w:val="ro-RO"/>
              </w:rPr>
            </w:pPr>
          </w:p>
        </w:tc>
        <w:tc>
          <w:tcPr>
            <w:tcW w:w="5776" w:type="dxa"/>
          </w:tcPr>
          <w:p w14:paraId="082F4CDA" w14:textId="2B9EE157" w:rsidR="00B4580F" w:rsidRPr="00021FE9" w:rsidRDefault="00B4580F" w:rsidP="00A8613E">
            <w:pPr>
              <w:rPr>
                <w:rFonts w:ascii="Times New Roman" w:hAnsi="Times New Roman" w:cs="Times New Roman"/>
                <w:sz w:val="24"/>
                <w:szCs w:val="24"/>
                <w:lang w:val="ro-RO"/>
              </w:rPr>
            </w:pPr>
            <w:r w:rsidRPr="00021FE9">
              <w:rPr>
                <w:rFonts w:ascii="Times New Roman" w:hAnsi="Times New Roman" w:cs="Times New Roman"/>
                <w:sz w:val="24"/>
                <w:szCs w:val="24"/>
                <w:lang w:val="ro-RO"/>
              </w:rPr>
              <w:t>A1                                       - B1</w:t>
            </w:r>
          </w:p>
        </w:tc>
        <w:tc>
          <w:tcPr>
            <w:tcW w:w="1435" w:type="dxa"/>
          </w:tcPr>
          <w:p w14:paraId="19A3EF5C" w14:textId="77777777" w:rsidR="00B4580F" w:rsidRPr="00021FE9" w:rsidRDefault="00B4580F" w:rsidP="00FA18E4">
            <w:pPr>
              <w:rPr>
                <w:rFonts w:ascii="Times New Roman" w:hAnsi="Times New Roman" w:cs="Times New Roman"/>
                <w:sz w:val="24"/>
                <w:szCs w:val="24"/>
                <w:lang w:val="ro-RO"/>
              </w:rPr>
            </w:pPr>
          </w:p>
        </w:tc>
      </w:tr>
      <w:tr w:rsidR="00021FE9" w:rsidRPr="00021FE9" w14:paraId="77B9F0E3" w14:textId="77777777" w:rsidTr="00FA18E4">
        <w:tc>
          <w:tcPr>
            <w:tcW w:w="624" w:type="dxa"/>
          </w:tcPr>
          <w:p w14:paraId="72F36903" w14:textId="5D85FCE2"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11</w:t>
            </w:r>
          </w:p>
        </w:tc>
        <w:tc>
          <w:tcPr>
            <w:tcW w:w="1251" w:type="dxa"/>
            <w:vMerge/>
          </w:tcPr>
          <w:p w14:paraId="7F108F13" w14:textId="77777777" w:rsidR="00B4580F" w:rsidRPr="00021FE9" w:rsidRDefault="00B4580F" w:rsidP="00FA18E4">
            <w:pPr>
              <w:rPr>
                <w:rFonts w:ascii="Times New Roman" w:hAnsi="Times New Roman" w:cs="Times New Roman"/>
                <w:sz w:val="24"/>
                <w:szCs w:val="24"/>
                <w:lang w:val="ro-RO"/>
              </w:rPr>
            </w:pPr>
          </w:p>
        </w:tc>
        <w:tc>
          <w:tcPr>
            <w:tcW w:w="807" w:type="dxa"/>
          </w:tcPr>
          <w:p w14:paraId="394DB6D3" w14:textId="1407D84A"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15,00</w:t>
            </w:r>
          </w:p>
        </w:tc>
        <w:tc>
          <w:tcPr>
            <w:tcW w:w="897" w:type="dxa"/>
          </w:tcPr>
          <w:p w14:paraId="756B9E48" w14:textId="77777777" w:rsidR="00B4580F" w:rsidRPr="00021FE9" w:rsidRDefault="00B4580F" w:rsidP="00FA18E4">
            <w:pPr>
              <w:rPr>
                <w:rFonts w:ascii="Times New Roman" w:hAnsi="Times New Roman" w:cs="Times New Roman"/>
                <w:sz w:val="24"/>
                <w:szCs w:val="24"/>
                <w:lang w:val="ro-RO"/>
              </w:rPr>
            </w:pPr>
          </w:p>
        </w:tc>
        <w:tc>
          <w:tcPr>
            <w:tcW w:w="5776" w:type="dxa"/>
          </w:tcPr>
          <w:p w14:paraId="3CA423FF" w14:textId="335433D0" w:rsidR="00B4580F" w:rsidRPr="00021FE9" w:rsidRDefault="00B4580F" w:rsidP="00A8613E">
            <w:pPr>
              <w:rPr>
                <w:rFonts w:ascii="Times New Roman" w:hAnsi="Times New Roman" w:cs="Times New Roman"/>
                <w:sz w:val="24"/>
                <w:szCs w:val="24"/>
                <w:lang w:val="ro-RO"/>
              </w:rPr>
            </w:pPr>
            <w:r w:rsidRPr="00021FE9">
              <w:rPr>
                <w:rFonts w:ascii="Times New Roman" w:hAnsi="Times New Roman" w:cs="Times New Roman"/>
                <w:sz w:val="24"/>
                <w:szCs w:val="24"/>
                <w:lang w:val="ro-RO"/>
              </w:rPr>
              <w:t>C1                                       - A1</w:t>
            </w:r>
          </w:p>
        </w:tc>
        <w:tc>
          <w:tcPr>
            <w:tcW w:w="1435" w:type="dxa"/>
          </w:tcPr>
          <w:p w14:paraId="0005C096" w14:textId="77777777" w:rsidR="00B4580F" w:rsidRPr="00021FE9" w:rsidRDefault="00B4580F" w:rsidP="00FA18E4">
            <w:pPr>
              <w:rPr>
                <w:rFonts w:ascii="Times New Roman" w:hAnsi="Times New Roman" w:cs="Times New Roman"/>
                <w:sz w:val="24"/>
                <w:szCs w:val="24"/>
                <w:lang w:val="ro-RO"/>
              </w:rPr>
            </w:pPr>
          </w:p>
        </w:tc>
      </w:tr>
      <w:tr w:rsidR="00021FE9" w:rsidRPr="00021FE9" w14:paraId="7A42F498" w14:textId="77777777" w:rsidTr="00FA18E4">
        <w:tc>
          <w:tcPr>
            <w:tcW w:w="624" w:type="dxa"/>
          </w:tcPr>
          <w:p w14:paraId="01E9EC72" w14:textId="4BF91387"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12</w:t>
            </w:r>
          </w:p>
        </w:tc>
        <w:tc>
          <w:tcPr>
            <w:tcW w:w="1251" w:type="dxa"/>
            <w:vMerge/>
          </w:tcPr>
          <w:p w14:paraId="06208C16" w14:textId="77777777" w:rsidR="00B4580F" w:rsidRPr="00021FE9" w:rsidRDefault="00B4580F" w:rsidP="00FA18E4">
            <w:pPr>
              <w:rPr>
                <w:rFonts w:ascii="Times New Roman" w:hAnsi="Times New Roman" w:cs="Times New Roman"/>
                <w:sz w:val="24"/>
                <w:szCs w:val="24"/>
                <w:lang w:val="ro-RO"/>
              </w:rPr>
            </w:pPr>
          </w:p>
        </w:tc>
        <w:tc>
          <w:tcPr>
            <w:tcW w:w="807" w:type="dxa"/>
          </w:tcPr>
          <w:p w14:paraId="29AAE417" w14:textId="1850FDF0" w:rsidR="00B4580F" w:rsidRPr="00021FE9" w:rsidRDefault="00B4580F" w:rsidP="00FA18E4">
            <w:pPr>
              <w:rPr>
                <w:rFonts w:ascii="Times New Roman" w:hAnsi="Times New Roman" w:cs="Times New Roman"/>
                <w:sz w:val="24"/>
                <w:szCs w:val="24"/>
                <w:lang w:val="ro-RO"/>
              </w:rPr>
            </w:pPr>
            <w:r w:rsidRPr="00021FE9">
              <w:rPr>
                <w:rFonts w:ascii="Times New Roman" w:hAnsi="Times New Roman" w:cs="Times New Roman"/>
                <w:sz w:val="24"/>
                <w:szCs w:val="24"/>
                <w:lang w:val="ro-RO"/>
              </w:rPr>
              <w:t>15,30</w:t>
            </w:r>
          </w:p>
        </w:tc>
        <w:tc>
          <w:tcPr>
            <w:tcW w:w="897" w:type="dxa"/>
          </w:tcPr>
          <w:p w14:paraId="1BFD0464" w14:textId="77777777" w:rsidR="00B4580F" w:rsidRPr="00021FE9" w:rsidRDefault="00B4580F" w:rsidP="00FA18E4">
            <w:pPr>
              <w:rPr>
                <w:rFonts w:ascii="Times New Roman" w:hAnsi="Times New Roman" w:cs="Times New Roman"/>
                <w:sz w:val="24"/>
                <w:szCs w:val="24"/>
                <w:lang w:val="ro-RO"/>
              </w:rPr>
            </w:pPr>
          </w:p>
        </w:tc>
        <w:tc>
          <w:tcPr>
            <w:tcW w:w="5776" w:type="dxa"/>
          </w:tcPr>
          <w:p w14:paraId="549E23D7" w14:textId="211802B8" w:rsidR="00B4580F" w:rsidRPr="00021FE9" w:rsidRDefault="00B4580F" w:rsidP="00A8613E">
            <w:pPr>
              <w:rPr>
                <w:rFonts w:ascii="Times New Roman" w:hAnsi="Times New Roman" w:cs="Times New Roman"/>
                <w:sz w:val="24"/>
                <w:szCs w:val="24"/>
                <w:lang w:val="ro-RO"/>
              </w:rPr>
            </w:pPr>
            <w:r w:rsidRPr="00021FE9">
              <w:rPr>
                <w:rFonts w:ascii="Times New Roman" w:hAnsi="Times New Roman" w:cs="Times New Roman"/>
                <w:sz w:val="24"/>
                <w:szCs w:val="24"/>
                <w:lang w:val="ro-RO"/>
              </w:rPr>
              <w:t>B1                                       - C1</w:t>
            </w:r>
          </w:p>
        </w:tc>
        <w:tc>
          <w:tcPr>
            <w:tcW w:w="1435" w:type="dxa"/>
          </w:tcPr>
          <w:p w14:paraId="51D1D771" w14:textId="77777777" w:rsidR="00B4580F" w:rsidRPr="00021FE9" w:rsidRDefault="00B4580F" w:rsidP="00FA18E4">
            <w:pPr>
              <w:rPr>
                <w:rFonts w:ascii="Times New Roman" w:hAnsi="Times New Roman" w:cs="Times New Roman"/>
                <w:sz w:val="24"/>
                <w:szCs w:val="24"/>
                <w:lang w:val="ro-RO"/>
              </w:rPr>
            </w:pPr>
          </w:p>
        </w:tc>
      </w:tr>
    </w:tbl>
    <w:p w14:paraId="1EFE3F03" w14:textId="28142154" w:rsidR="00D52838" w:rsidRPr="00393B3D" w:rsidRDefault="00D52838" w:rsidP="00D52838">
      <w:pPr>
        <w:jc w:val="center"/>
        <w:rPr>
          <w:rFonts w:ascii="Times New Roman" w:hAnsi="Times New Roman" w:cs="Times New Roman"/>
          <w:sz w:val="16"/>
          <w:szCs w:val="16"/>
          <w:lang w:val="ro-RO"/>
        </w:rPr>
      </w:pPr>
    </w:p>
    <w:p w14:paraId="274F4F50" w14:textId="5E8A3183" w:rsidR="00A8613E" w:rsidRPr="00021FE9" w:rsidRDefault="00A8613E"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b/>
          <w:bCs/>
          <w:sz w:val="24"/>
          <w:szCs w:val="24"/>
          <w:lang w:val="ro-RO"/>
        </w:rPr>
        <w:t>Clasament final:</w:t>
      </w:r>
      <w:r w:rsidRPr="00021FE9">
        <w:rPr>
          <w:rFonts w:ascii="Times New Roman" w:hAnsi="Times New Roman" w:cs="Times New Roman"/>
          <w:sz w:val="24"/>
          <w:szCs w:val="24"/>
          <w:lang w:val="ro-RO"/>
        </w:rPr>
        <w:t xml:space="preserve"> </w:t>
      </w:r>
      <w:r w:rsidRPr="00021FE9">
        <w:rPr>
          <w:rFonts w:ascii="Times New Roman" w:hAnsi="Times New Roman" w:cs="Times New Roman"/>
          <w:sz w:val="24"/>
          <w:szCs w:val="24"/>
          <w:lang w:val="ro-RO"/>
        </w:rPr>
        <w:tab/>
        <w:t>1. ________________________________________</w:t>
      </w:r>
    </w:p>
    <w:p w14:paraId="435A66F9" w14:textId="1810132E" w:rsidR="00A8613E" w:rsidRPr="00021FE9" w:rsidRDefault="00A8613E"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t>2. ________________________________________</w:t>
      </w:r>
    </w:p>
    <w:p w14:paraId="3BBC7D3D" w14:textId="2CDEE3EC" w:rsidR="00A8613E" w:rsidRPr="00021FE9" w:rsidRDefault="00A8613E" w:rsidP="00DF423C">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t>3. ________________________________________</w:t>
      </w:r>
    </w:p>
    <w:p w14:paraId="7DDAAA86" w14:textId="48CCD60F" w:rsidR="003C7704" w:rsidRPr="00021FE9" w:rsidRDefault="003C7704" w:rsidP="00DF423C">
      <w:pPr>
        <w:spacing w:after="0" w:line="240" w:lineRule="auto"/>
        <w:rPr>
          <w:rFonts w:ascii="Times New Roman" w:hAnsi="Times New Roman" w:cs="Times New Roman"/>
          <w:sz w:val="24"/>
          <w:szCs w:val="24"/>
          <w:lang w:val="ro-RO"/>
        </w:rPr>
      </w:pPr>
    </w:p>
    <w:p w14:paraId="753CCF31" w14:textId="56182F83" w:rsidR="003C7704" w:rsidRPr="00021FE9" w:rsidRDefault="003C7704" w:rsidP="002B7053">
      <w:pPr>
        <w:spacing w:after="0" w:line="240" w:lineRule="auto"/>
        <w:rPr>
          <w:rFonts w:ascii="Times New Roman" w:hAnsi="Times New Roman" w:cs="Times New Roman"/>
          <w:sz w:val="24"/>
          <w:szCs w:val="24"/>
          <w:lang w:val="ro-RO"/>
        </w:rPr>
      </w:pP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r>
      <w:r w:rsidRPr="00021FE9">
        <w:rPr>
          <w:rFonts w:ascii="Times New Roman" w:hAnsi="Times New Roman" w:cs="Times New Roman"/>
          <w:sz w:val="24"/>
          <w:szCs w:val="24"/>
          <w:lang w:val="ro-RO"/>
        </w:rPr>
        <w:tab/>
        <w:t>Inspector școlar,</w:t>
      </w:r>
    </w:p>
    <w:p w14:paraId="78E394CC" w14:textId="62D76A71" w:rsidR="003C7704" w:rsidRPr="00021FE9" w:rsidRDefault="003C7704" w:rsidP="002B7053">
      <w:pPr>
        <w:spacing w:after="0" w:line="240" w:lineRule="auto"/>
        <w:rPr>
          <w:rFonts w:ascii="Times New Roman" w:hAnsi="Times New Roman" w:cs="Times New Roman"/>
          <w:sz w:val="24"/>
          <w:szCs w:val="24"/>
          <w:lang w:val="hu-HU"/>
        </w:rPr>
      </w:pPr>
      <w:r w:rsidRPr="00021FE9">
        <w:rPr>
          <w:rFonts w:ascii="Times New Roman" w:hAnsi="Times New Roman" w:cs="Times New Roman"/>
          <w:sz w:val="24"/>
          <w:szCs w:val="24"/>
          <w:lang w:val="ro-RO"/>
        </w:rPr>
        <w:t xml:space="preserve">                                                                                                     prof. Farkas Csaba István</w:t>
      </w:r>
    </w:p>
    <w:sectPr w:rsidR="003C7704" w:rsidRPr="00021FE9" w:rsidSect="002503D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B67F" w14:textId="77777777" w:rsidR="00DF423C" w:rsidRDefault="00DF423C" w:rsidP="00DF423C">
      <w:pPr>
        <w:spacing w:after="0" w:line="240" w:lineRule="auto"/>
      </w:pPr>
      <w:r>
        <w:separator/>
      </w:r>
    </w:p>
  </w:endnote>
  <w:endnote w:type="continuationSeparator" w:id="0">
    <w:p w14:paraId="4FBAF40E" w14:textId="77777777" w:rsidR="00DF423C" w:rsidRDefault="00DF423C" w:rsidP="00DF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44802"/>
      <w:docPartObj>
        <w:docPartGallery w:val="Page Numbers (Bottom of Page)"/>
        <w:docPartUnique/>
      </w:docPartObj>
    </w:sdtPr>
    <w:sdtEndPr>
      <w:rPr>
        <w:noProof/>
      </w:rPr>
    </w:sdtEndPr>
    <w:sdtContent>
      <w:p w14:paraId="72F5C512" w14:textId="7333530B" w:rsidR="00DF423C" w:rsidRDefault="00DF4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0D7035" w14:textId="77777777" w:rsidR="00DF423C" w:rsidRDefault="00DF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AA25" w14:textId="77777777" w:rsidR="00DF423C" w:rsidRDefault="00DF423C" w:rsidP="00DF423C">
      <w:pPr>
        <w:spacing w:after="0" w:line="240" w:lineRule="auto"/>
      </w:pPr>
      <w:r>
        <w:separator/>
      </w:r>
    </w:p>
  </w:footnote>
  <w:footnote w:type="continuationSeparator" w:id="0">
    <w:p w14:paraId="2485EE72" w14:textId="77777777" w:rsidR="00DF423C" w:rsidRDefault="00DF423C" w:rsidP="00DF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3CF1"/>
    <w:multiLevelType w:val="singleLevel"/>
    <w:tmpl w:val="E4923950"/>
    <w:lvl w:ilvl="0">
      <w:start w:val="1"/>
      <w:numFmt w:val="lowerLetter"/>
      <w:lvlText w:val="%1)"/>
      <w:lvlJc w:val="left"/>
      <w:pPr>
        <w:tabs>
          <w:tab w:val="num" w:pos="1068"/>
        </w:tabs>
        <w:ind w:left="1068" w:hanging="360"/>
      </w:pPr>
      <w:rPr>
        <w:rFonts w:cs="Times New Roman"/>
        <w:b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DB"/>
    <w:rsid w:val="00021FE9"/>
    <w:rsid w:val="000F39B4"/>
    <w:rsid w:val="00155B4E"/>
    <w:rsid w:val="00167926"/>
    <w:rsid w:val="002503DB"/>
    <w:rsid w:val="00272D00"/>
    <w:rsid w:val="002B7053"/>
    <w:rsid w:val="003358F2"/>
    <w:rsid w:val="00393B3D"/>
    <w:rsid w:val="003C7704"/>
    <w:rsid w:val="00437427"/>
    <w:rsid w:val="004675A2"/>
    <w:rsid w:val="004D3B12"/>
    <w:rsid w:val="00567CC1"/>
    <w:rsid w:val="006005A1"/>
    <w:rsid w:val="00657887"/>
    <w:rsid w:val="00697078"/>
    <w:rsid w:val="00720998"/>
    <w:rsid w:val="007D56D8"/>
    <w:rsid w:val="007F752C"/>
    <w:rsid w:val="008458F6"/>
    <w:rsid w:val="008C5E37"/>
    <w:rsid w:val="00A8613E"/>
    <w:rsid w:val="00B14F81"/>
    <w:rsid w:val="00B232D3"/>
    <w:rsid w:val="00B4580F"/>
    <w:rsid w:val="00C722E3"/>
    <w:rsid w:val="00C97DFF"/>
    <w:rsid w:val="00D06232"/>
    <w:rsid w:val="00D31FDE"/>
    <w:rsid w:val="00D479E3"/>
    <w:rsid w:val="00D52838"/>
    <w:rsid w:val="00D866E2"/>
    <w:rsid w:val="00DF423C"/>
    <w:rsid w:val="00E0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7DCF"/>
  <w15:chartTrackingRefBased/>
  <w15:docId w15:val="{0C0021ED-481A-48BA-B612-0E94FCDA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3DB"/>
    <w:pPr>
      <w:ind w:left="720"/>
      <w:contextualSpacing/>
    </w:pPr>
  </w:style>
  <w:style w:type="table" w:styleId="TableGrid">
    <w:name w:val="Table Grid"/>
    <w:basedOn w:val="TableNormal"/>
    <w:uiPriority w:val="39"/>
    <w:rsid w:val="004D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23C"/>
  </w:style>
  <w:style w:type="paragraph" w:styleId="Footer">
    <w:name w:val="footer"/>
    <w:basedOn w:val="Normal"/>
    <w:link w:val="FooterChar"/>
    <w:uiPriority w:val="99"/>
    <w:unhideWhenUsed/>
    <w:rsid w:val="00DF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Csaba</dc:creator>
  <cp:keywords/>
  <dc:description/>
  <cp:lastModifiedBy>INSPECTOR SCOALA</cp:lastModifiedBy>
  <cp:revision>10</cp:revision>
  <dcterms:created xsi:type="dcterms:W3CDTF">2022-03-02T08:26:00Z</dcterms:created>
  <dcterms:modified xsi:type="dcterms:W3CDTF">2022-03-11T20:29:00Z</dcterms:modified>
</cp:coreProperties>
</file>